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bookmarkStart w:id="0" w:name="block-19991402"/>
      <w:r w:rsidRPr="00A317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317F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317F1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A317F1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  <w:r w:rsidRPr="00A317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17F1">
        <w:rPr>
          <w:rFonts w:ascii="Times New Roman" w:hAnsi="Times New Roman"/>
          <w:color w:val="000000"/>
          <w:sz w:val="28"/>
          <w:lang w:val="ru-RU"/>
        </w:rPr>
        <w:t>​</w:t>
      </w:r>
    </w:p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A317F1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7214C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17F1" w:rsidRPr="00E2220E" w:rsidTr="00A317F1">
        <w:tc>
          <w:tcPr>
            <w:tcW w:w="3114" w:type="dxa"/>
          </w:tcPr>
          <w:p w:rsidR="00A317F1" w:rsidRPr="0040209D" w:rsidRDefault="00A317F1" w:rsidP="00A317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317F1" w:rsidRPr="008944ED" w:rsidRDefault="00A317F1" w:rsidP="00A31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5736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</w:t>
            </w:r>
          </w:p>
          <w:p w:rsidR="00A317F1" w:rsidRDefault="00A317F1" w:rsidP="00A317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17F1" w:rsidRPr="008944ED" w:rsidRDefault="0057361A" w:rsidP="00A317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С.А.</w:t>
            </w:r>
          </w:p>
          <w:p w:rsidR="00A317F1" w:rsidRPr="0057361A" w:rsidRDefault="00A317F1" w:rsidP="00A317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36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736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361A"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08</w:t>
            </w:r>
            <w:r w:rsidRPr="00A31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7361A"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2024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г.</w:t>
            </w:r>
          </w:p>
          <w:p w:rsidR="00A317F1" w:rsidRPr="0040209D" w:rsidRDefault="00A317F1" w:rsidP="00A317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17F1" w:rsidRPr="0040209D" w:rsidRDefault="00A317F1" w:rsidP="00A31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17F1" w:rsidRPr="008944ED" w:rsidRDefault="00A317F1" w:rsidP="00A31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A317F1" w:rsidRDefault="00A317F1" w:rsidP="00A317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17F1" w:rsidRPr="008944ED" w:rsidRDefault="00A317F1" w:rsidP="00A317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57361A" w:rsidRPr="0057361A" w:rsidRDefault="0057361A" w:rsidP="00573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«28»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08</w:t>
            </w:r>
            <w:r w:rsidRPr="00A31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2024 г.</w:t>
            </w:r>
          </w:p>
          <w:p w:rsidR="00A317F1" w:rsidRDefault="00A317F1" w:rsidP="00A317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317F1" w:rsidRPr="0040209D" w:rsidRDefault="00A317F1" w:rsidP="00A317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17F1" w:rsidRDefault="00A317F1" w:rsidP="00A31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17F1" w:rsidRPr="008944ED" w:rsidRDefault="00A317F1" w:rsidP="00A317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317F1" w:rsidRDefault="00A317F1" w:rsidP="00A317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17F1" w:rsidRPr="008944ED" w:rsidRDefault="00A317F1" w:rsidP="00A317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A317F1" w:rsidRDefault="00A317F1" w:rsidP="00A317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</w:t>
            </w:r>
            <w:r w:rsidR="005736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736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736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17F1" w:rsidRPr="0040209D" w:rsidRDefault="00A317F1" w:rsidP="00A317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14CF" w:rsidRDefault="007214CF">
      <w:pPr>
        <w:spacing w:after="0"/>
        <w:ind w:left="120"/>
      </w:pPr>
    </w:p>
    <w:p w:rsidR="007214CF" w:rsidRDefault="00A317F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214CF" w:rsidRDefault="007214CF">
      <w:pPr>
        <w:spacing w:after="0"/>
        <w:ind w:left="120"/>
      </w:pPr>
    </w:p>
    <w:p w:rsidR="007214CF" w:rsidRDefault="007214CF">
      <w:pPr>
        <w:spacing w:after="0"/>
        <w:ind w:left="120"/>
      </w:pPr>
    </w:p>
    <w:p w:rsidR="007214CF" w:rsidRDefault="007214CF">
      <w:pPr>
        <w:spacing w:after="0"/>
        <w:ind w:left="120"/>
      </w:pPr>
    </w:p>
    <w:p w:rsidR="007214CF" w:rsidRDefault="00A317F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14CF" w:rsidRDefault="00A317F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2671412)</w:t>
      </w:r>
    </w:p>
    <w:p w:rsidR="007214CF" w:rsidRDefault="007214CF">
      <w:pPr>
        <w:spacing w:after="0"/>
        <w:ind w:left="120"/>
        <w:jc w:val="center"/>
      </w:pPr>
    </w:p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214CF" w:rsidRPr="00A317F1" w:rsidRDefault="00A317F1">
      <w:pPr>
        <w:spacing w:after="0" w:line="408" w:lineRule="auto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7214CF">
      <w:pPr>
        <w:spacing w:after="0"/>
        <w:ind w:left="120"/>
        <w:jc w:val="center"/>
        <w:rPr>
          <w:lang w:val="ru-RU"/>
        </w:rPr>
      </w:pPr>
    </w:p>
    <w:p w:rsidR="007214CF" w:rsidRPr="00A317F1" w:rsidRDefault="00A317F1">
      <w:pPr>
        <w:spacing w:after="0"/>
        <w:ind w:left="120"/>
        <w:jc w:val="center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317F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317F1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3"/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317F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57361A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17F1">
        <w:rPr>
          <w:rFonts w:ascii="Times New Roman" w:hAnsi="Times New Roman"/>
          <w:color w:val="000000"/>
          <w:sz w:val="28"/>
          <w:lang w:val="ru-RU"/>
        </w:rPr>
        <w:t>​</w:t>
      </w: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7214CF">
      <w:pPr>
        <w:rPr>
          <w:lang w:val="ru-RU"/>
        </w:rPr>
        <w:sectPr w:rsidR="007214CF" w:rsidRPr="00A317F1">
          <w:pgSz w:w="11906" w:h="16383"/>
          <w:pgMar w:top="1134" w:right="850" w:bottom="1134" w:left="1701" w:header="720" w:footer="720" w:gutter="0"/>
          <w:cols w:space="720"/>
        </w:sect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bookmarkStart w:id="5" w:name="block-19991407"/>
      <w:bookmarkEnd w:id="0"/>
      <w:proofErr w:type="gramStart"/>
      <w:r w:rsidRPr="00A317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A317F1">
        <w:rPr>
          <w:rFonts w:ascii="Times New Roman" w:hAnsi="Times New Roman"/>
          <w:color w:val="000000"/>
          <w:sz w:val="28"/>
          <w:lang w:val="ru-RU"/>
        </w:rPr>
        <w:t>​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​​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214CF" w:rsidRPr="00A317F1" w:rsidRDefault="007214CF">
      <w:pPr>
        <w:rPr>
          <w:lang w:val="ru-RU"/>
        </w:rPr>
        <w:sectPr w:rsidR="007214CF" w:rsidRPr="00A317F1">
          <w:pgSz w:w="11906" w:h="16383"/>
          <w:pgMar w:top="1134" w:right="850" w:bottom="1134" w:left="1701" w:header="720" w:footer="720" w:gutter="0"/>
          <w:cols w:space="720"/>
        </w:sectPr>
      </w:pP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  <w:bookmarkStart w:id="6" w:name="block-19991408"/>
      <w:bookmarkEnd w:id="5"/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214CF" w:rsidRPr="00A317F1" w:rsidRDefault="00A317F1">
      <w:pPr>
        <w:spacing w:after="0"/>
        <w:ind w:left="120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317F1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317F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A317F1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214CF" w:rsidRPr="0057361A" w:rsidRDefault="00A317F1">
      <w:pPr>
        <w:spacing w:after="0" w:line="264" w:lineRule="auto"/>
        <w:ind w:left="120"/>
        <w:jc w:val="both"/>
        <w:rPr>
          <w:lang w:val="ru-RU"/>
        </w:rPr>
      </w:pPr>
      <w:r w:rsidRPr="0057361A">
        <w:rPr>
          <w:rFonts w:ascii="Times New Roman" w:hAnsi="Times New Roman"/>
          <w:color w:val="000000"/>
          <w:sz w:val="28"/>
          <w:lang w:val="ru-RU"/>
        </w:rPr>
        <w:t>​</w:t>
      </w:r>
    </w:p>
    <w:p w:rsidR="007214CF" w:rsidRPr="0057361A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57361A" w:rsidRDefault="007214CF">
      <w:pPr>
        <w:rPr>
          <w:lang w:val="ru-RU"/>
        </w:rPr>
        <w:sectPr w:rsidR="007214CF" w:rsidRPr="0057361A">
          <w:pgSz w:w="11906" w:h="16383"/>
          <w:pgMar w:top="1134" w:right="850" w:bottom="1134" w:left="1701" w:header="720" w:footer="720" w:gutter="0"/>
          <w:cols w:space="720"/>
        </w:sect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bookmarkStart w:id="7" w:name="block-19991403"/>
      <w:bookmarkEnd w:id="6"/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/>
        <w:ind w:left="120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317F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317F1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317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317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317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317F1">
        <w:rPr>
          <w:rFonts w:ascii="Times New Roman" w:hAnsi="Times New Roman"/>
          <w:color w:val="000000"/>
          <w:sz w:val="28"/>
          <w:lang w:val="ru-RU"/>
        </w:rPr>
        <w:t>: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/>
        <w:ind w:left="120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214CF" w:rsidRPr="00A317F1" w:rsidRDefault="007214CF">
      <w:pPr>
        <w:spacing w:after="0"/>
        <w:ind w:left="120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317F1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A317F1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A317F1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A317F1">
        <w:rPr>
          <w:rFonts w:ascii="Times New Roman" w:hAnsi="Times New Roman"/>
          <w:color w:val="000000"/>
          <w:sz w:val="28"/>
          <w:lang w:val="ru-RU"/>
        </w:rPr>
        <w:t>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214CF" w:rsidRPr="00A317F1" w:rsidRDefault="007214CF">
      <w:pPr>
        <w:spacing w:after="0" w:line="264" w:lineRule="auto"/>
        <w:ind w:left="120"/>
        <w:jc w:val="both"/>
        <w:rPr>
          <w:lang w:val="ru-RU"/>
        </w:rPr>
      </w:pPr>
    </w:p>
    <w:p w:rsidR="007214CF" w:rsidRPr="00A317F1" w:rsidRDefault="00A317F1">
      <w:pPr>
        <w:spacing w:after="0" w:line="264" w:lineRule="auto"/>
        <w:ind w:left="120"/>
        <w:jc w:val="both"/>
        <w:rPr>
          <w:lang w:val="ru-RU"/>
        </w:rPr>
      </w:pPr>
      <w:r w:rsidRPr="00A317F1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214CF" w:rsidRPr="00A317F1" w:rsidRDefault="00A317F1">
      <w:pPr>
        <w:spacing w:after="0" w:line="264" w:lineRule="auto"/>
        <w:ind w:firstLine="600"/>
        <w:jc w:val="both"/>
        <w:rPr>
          <w:lang w:val="ru-RU"/>
        </w:rPr>
      </w:pPr>
      <w:r w:rsidRPr="00A317F1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214CF" w:rsidRDefault="00A317F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214CF" w:rsidRDefault="007214CF">
      <w:pPr>
        <w:sectPr w:rsidR="007214CF">
          <w:pgSz w:w="11906" w:h="16383"/>
          <w:pgMar w:top="1134" w:right="850" w:bottom="1134" w:left="1701" w:header="720" w:footer="720" w:gutter="0"/>
          <w:cols w:space="720"/>
        </w:sectPr>
      </w:pPr>
    </w:p>
    <w:p w:rsidR="007214CF" w:rsidRDefault="00A317F1">
      <w:pPr>
        <w:spacing w:after="0"/>
        <w:ind w:left="120"/>
      </w:pPr>
      <w:bookmarkStart w:id="8" w:name="block-199914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7214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214CF" w:rsidRDefault="007214CF">
            <w:pPr>
              <w:spacing w:after="0"/>
              <w:ind w:left="135"/>
            </w:pP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</w:tr>
      <w:tr w:rsidR="007214CF" w:rsidRPr="006100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17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  <w:tr w:rsidR="007214CF" w:rsidRPr="00A317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7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  <w:tr w:rsidR="007214CF" w:rsidRPr="00610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 w:rsidRPr="006100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7214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/7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419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7214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14CF" w:rsidRPr="00A317F1" w:rsidRDefault="00A317F1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214CF" w:rsidRDefault="007214CF"/>
        </w:tc>
      </w:tr>
    </w:tbl>
    <w:p w:rsidR="007214CF" w:rsidRDefault="007214CF">
      <w:pPr>
        <w:sectPr w:rsidR="00721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4CF" w:rsidRDefault="00A317F1">
      <w:pPr>
        <w:spacing w:after="0"/>
        <w:ind w:left="120"/>
      </w:pPr>
      <w:bookmarkStart w:id="9" w:name="block-1999140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214CF" w:rsidRDefault="00A317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828"/>
        <w:gridCol w:w="992"/>
        <w:gridCol w:w="1843"/>
        <w:gridCol w:w="1910"/>
        <w:gridCol w:w="2697"/>
        <w:gridCol w:w="2812"/>
      </w:tblGrid>
      <w:tr w:rsidR="007214CF" w:rsidTr="00A317F1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214CF" w:rsidRDefault="007214CF">
            <w:pPr>
              <w:spacing w:after="0"/>
              <w:ind w:left="135"/>
            </w:pPr>
          </w:p>
        </w:tc>
      </w:tr>
      <w:tr w:rsidR="007214CF" w:rsidTr="00A317F1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14CF" w:rsidRDefault="00A317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14CF" w:rsidRDefault="007214CF">
            <w:pPr>
              <w:spacing w:after="0"/>
              <w:ind w:left="135"/>
            </w:pPr>
          </w:p>
        </w:tc>
        <w:tc>
          <w:tcPr>
            <w:tcW w:w="2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14CF" w:rsidRDefault="007214CF"/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2</w:instrText>
            </w:r>
            <w:r w:rsidR="00AB3194">
              <w:instrText>bae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bae</w:t>
            </w:r>
            <w:r w:rsidR="00AB3194">
              <w:fldChar w:fldCharType="end"/>
            </w:r>
          </w:p>
        </w:tc>
      </w:tr>
      <w:tr w:rsidR="00E42D00" w:rsidRPr="00610053" w:rsidTr="0057361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E42D00" w:rsidRPr="00183312" w:rsidRDefault="00E42D00" w:rsidP="00573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2</w:instrText>
            </w:r>
            <w:r w:rsidR="00AB3194">
              <w:instrText>cc</w:instrText>
            </w:r>
            <w:r w:rsidR="00AB3194" w:rsidRPr="00610053">
              <w:rPr>
                <w:lang w:val="ru-RU"/>
              </w:rPr>
              <w:instrText>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B3194">
              <w:fldChar w:fldCharType="end"/>
            </w:r>
          </w:p>
        </w:tc>
      </w:tr>
      <w:tr w:rsidR="00E42D00" w:rsidRPr="00610053" w:rsidTr="0057361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E42D00" w:rsidRPr="00183312" w:rsidRDefault="00E42D00" w:rsidP="00573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2</w:instrText>
            </w:r>
            <w:r w:rsidR="00AB3194">
              <w:instrText>de</w:instrText>
            </w:r>
            <w:r w:rsidR="00AB3194" w:rsidRPr="00610053">
              <w:rPr>
                <w:lang w:val="ru-RU"/>
              </w:rPr>
              <w:instrText>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2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00"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300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3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9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415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RPr="00610053" w:rsidTr="0057361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Пунктуация в простом осложненном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E42D00" w:rsidRPr="00183312" w:rsidRDefault="00E42D00" w:rsidP="00573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4346"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4346</w:t>
            </w:r>
            <w:r w:rsidR="00AB3194">
              <w:fldChar w:fldCharType="end"/>
            </w:r>
          </w:p>
        </w:tc>
      </w:tr>
      <w:tr w:rsidR="00E42D00" w:rsidRPr="00610053" w:rsidTr="0057361A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</w:tcPr>
          <w:p w:rsidR="00E42D00" w:rsidRPr="00183312" w:rsidRDefault="00E42D00" w:rsidP="00573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4472"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4472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183312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 – 28.09.24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459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 – 28.09.24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47</w:instrText>
            </w:r>
            <w:r w:rsidR="00AB3194">
              <w:instrText>ce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 – 28.09.24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48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51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</w:instrText>
            </w:r>
            <w:r w:rsidR="00AB3194">
              <w:instrText>cec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</w:instrText>
            </w:r>
            <w:r w:rsidR="00AB3194">
              <w:instrText>cec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4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30"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5430"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5430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литературы. Основные изобразительно-выразительные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558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57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42"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96"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782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dae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 – 01.11.24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610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 – 01.11.24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 – 01.11.24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63</w:instrText>
            </w:r>
            <w:r w:rsidR="00AB3194">
              <w:instrText>bc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сложносочинённых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lastRenderedPageBreak/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69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12"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71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64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6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46"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738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750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76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90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16"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7</w:instrText>
            </w:r>
            <w:r w:rsidR="00AB3194">
              <w:instrText>ea</w:instrText>
            </w:r>
            <w:r w:rsidR="00AB3194" w:rsidRPr="00610053">
              <w:rPr>
                <w:lang w:val="ru-RU"/>
              </w:rPr>
              <w:instrText>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E42D00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 – 28.12.24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813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82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8400"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8400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8518"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8518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8770"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8770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887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898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26"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6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A8071E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8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8</w:instrText>
            </w:r>
            <w:r w:rsidR="00AB3194">
              <w:instrText>fae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92</w:instrText>
            </w:r>
            <w:r w:rsidR="00AB3194">
              <w:instrText>f</w:instrText>
            </w:r>
            <w:r w:rsidR="00AB3194" w:rsidRPr="00610053">
              <w:rPr>
                <w:lang w:val="ru-RU"/>
              </w:rPr>
              <w:instrText>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10.02.25-15.02.25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949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10.02.25-15.02.25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95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10.02.25 - 15.02.25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99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16"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«Сложноподчинённое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C251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24.02.25 – 01.03.25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 – 01.03.25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38"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 – 01.03.25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50"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3.03.25 – 07.03.25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</w:instrText>
            </w:r>
            <w:r w:rsidR="00AB3194" w:rsidRPr="00610053">
              <w:rPr>
                <w:lang w:val="ru-RU"/>
              </w:rPr>
              <w:instrText>9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3.03.25 – 07.03.25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3.03.25 – 07.03.25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C251DA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23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B046DC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354"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354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B046DC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476"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476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B046DC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584"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</w:t>
            </w: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противопоставления, времени, условия и следствия, сравнения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C251DA" w:rsidRDefault="00B046DC" w:rsidP="005736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7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926"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926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fbaaac</w:instrText>
            </w:r>
            <w:r w:rsidR="00AB3194" w:rsidRPr="00610053">
              <w:rPr>
                <w:lang w:val="ru-RU"/>
              </w:rPr>
              <w:instrText>78"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fbaaad</w:instrText>
            </w:r>
            <w:r w:rsidR="00AB3194" w:rsidRPr="00610053">
              <w:rPr>
                <w:lang w:val="ru-RU"/>
              </w:rPr>
              <w:instrText>86"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</w:instrText>
            </w:r>
            <w:r w:rsidR="00AB3194" w:rsidRPr="00610053">
              <w:rPr>
                <w:lang w:val="ru-RU"/>
              </w:rPr>
              <w:instrText>016"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016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fbaaab</w:instrText>
            </w:r>
            <w:r w:rsidR="00AB3194" w:rsidRPr="00610053">
              <w:rPr>
                <w:lang w:val="ru-RU"/>
              </w:rPr>
              <w:instrText>60"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fbaaae</w:instrText>
            </w:r>
            <w:r w:rsidR="00AB3194" w:rsidRPr="00610053">
              <w:rPr>
                <w:lang w:val="ru-RU"/>
              </w:rPr>
              <w:instrText>94"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fbaaae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fbaaaa</w:instrText>
            </w:r>
            <w:r w:rsidR="00AB3194" w:rsidRPr="00610053">
              <w:rPr>
                <w:lang w:val="ru-RU"/>
              </w:rPr>
              <w:instrText>52"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fbaaafc</w:instrText>
            </w:r>
            <w:r w:rsidR="00AB3194" w:rsidRPr="00610053">
              <w:rPr>
                <w:lang w:val="ru-RU"/>
              </w:rPr>
              <w:instrText>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fbaaafc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</w:instrText>
            </w:r>
            <w:r w:rsidR="00AB3194" w:rsidRPr="00610053">
              <w:rPr>
                <w:lang w:val="ru-RU"/>
              </w:rPr>
              <w:instrText>5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</w:instrText>
            </w:r>
            <w:r w:rsidR="00AB3194" w:rsidRPr="00610053">
              <w:rPr>
                <w:lang w:val="ru-RU"/>
              </w:rPr>
              <w:instrText>0</w:instrText>
            </w:r>
            <w:r w:rsidR="00AB3194">
              <w:instrText>d</w:instrText>
            </w:r>
            <w:r w:rsidR="00AB3194" w:rsidRPr="00610053">
              <w:rPr>
                <w:lang w:val="ru-RU"/>
              </w:rPr>
              <w:instrText>8"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 – 03.05.25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</w:instrText>
            </w:r>
            <w:r w:rsidR="00AB3194" w:rsidRPr="00610053">
              <w:rPr>
                <w:lang w:val="ru-RU"/>
              </w:rPr>
              <w:instrText>3</w:instrText>
            </w:r>
            <w:r w:rsidR="00AB3194">
              <w:instrText>b</w:instrText>
            </w:r>
            <w:r w:rsidR="00AB3194" w:rsidRPr="00610053">
              <w:rPr>
                <w:lang w:val="ru-RU"/>
              </w:rPr>
              <w:instrText>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 – 03.05.25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</w:instrText>
            </w:r>
            <w:r w:rsidR="00AB3194" w:rsidRPr="00610053">
              <w:rPr>
                <w:lang w:val="ru-RU"/>
              </w:rPr>
              <w:instrText>934"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934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Default="00B046D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 – 16.05.25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fbaaba</w:instrText>
            </w:r>
            <w:r w:rsidR="00AB3194" w:rsidRPr="00610053">
              <w:rPr>
                <w:lang w:val="ru-RU"/>
              </w:rPr>
              <w:instrText>4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fbaaba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 – 16.05.25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fbaabdda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fbaabdda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fbaabef</w:instrText>
            </w:r>
            <w:r w:rsidR="00AB3194" w:rsidRPr="00610053">
              <w:rPr>
                <w:lang w:val="ru-RU"/>
              </w:rPr>
              <w:instrText>2"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fbaabef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</w:pP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fbaac</w:instrText>
            </w:r>
            <w:r w:rsidR="00AB3194" w:rsidRPr="00610053">
              <w:rPr>
                <w:lang w:val="ru-RU"/>
              </w:rPr>
              <w:instrText>00</w:instrText>
            </w:r>
            <w:r w:rsidR="00AB3194">
              <w:instrText>a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fbaac</w:instrText>
            </w:r>
            <w:r w:rsidR="00AB3194" w:rsidRPr="00610053">
              <w:rPr>
                <w:lang w:val="ru-RU"/>
              </w:rPr>
              <w:instrText>12</w:instrText>
            </w:r>
            <w:r w:rsidR="00AB3194">
              <w:instrText>c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fbaac</w:instrText>
            </w:r>
            <w:r w:rsidR="00AB3194" w:rsidRPr="00610053">
              <w:rPr>
                <w:lang w:val="ru-RU"/>
              </w:rPr>
              <w:instrText>24</w:instrText>
            </w:r>
            <w:r w:rsidR="00AB3194">
              <w:instrText>e</w:instrText>
            </w:r>
            <w:r w:rsidR="00AB3194" w:rsidRPr="00610053">
              <w:rPr>
                <w:lang w:val="ru-RU"/>
              </w:rPr>
              <w:instrText>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B3194">
              <w:fldChar w:fldCharType="end"/>
            </w:r>
          </w:p>
        </w:tc>
      </w:tr>
      <w:tr w:rsidR="00E42D00" w:rsidRPr="00610053" w:rsidTr="00A317F1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</w:p>
        </w:tc>
        <w:tc>
          <w:tcPr>
            <w:tcW w:w="2697" w:type="dxa"/>
            <w:tcMar>
              <w:top w:w="50" w:type="dxa"/>
              <w:left w:w="100" w:type="dxa"/>
            </w:tcMar>
            <w:vAlign w:val="center"/>
          </w:tcPr>
          <w:p w:rsidR="00E42D00" w:rsidRPr="00B046DC" w:rsidRDefault="00B046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B3194">
              <w:fldChar w:fldCharType="begin"/>
            </w:r>
            <w:r w:rsidR="00AB3194">
              <w:instrText>HYPERLINK</w:instrText>
            </w:r>
            <w:r w:rsidR="00AB3194" w:rsidRPr="00610053">
              <w:rPr>
                <w:lang w:val="ru-RU"/>
              </w:rPr>
              <w:instrText xml:space="preserve"> "</w:instrText>
            </w:r>
            <w:r w:rsidR="00AB3194">
              <w:instrText>https</w:instrText>
            </w:r>
            <w:r w:rsidR="00AB3194" w:rsidRPr="00610053">
              <w:rPr>
                <w:lang w:val="ru-RU"/>
              </w:rPr>
              <w:instrText>://</w:instrText>
            </w:r>
            <w:r w:rsidR="00AB3194">
              <w:instrText>m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edsoo</w:instrText>
            </w:r>
            <w:r w:rsidR="00AB3194" w:rsidRPr="00610053">
              <w:rPr>
                <w:lang w:val="ru-RU"/>
              </w:rPr>
              <w:instrText>.</w:instrText>
            </w:r>
            <w:r w:rsidR="00AB3194">
              <w:instrText>ru</w:instrText>
            </w:r>
            <w:r w:rsidR="00AB3194" w:rsidRPr="00610053">
              <w:rPr>
                <w:lang w:val="ru-RU"/>
              </w:rPr>
              <w:instrText>/</w:instrText>
            </w:r>
            <w:r w:rsidR="00AB3194">
              <w:instrText>fbaac</w:instrText>
            </w:r>
            <w:r w:rsidR="00AB3194" w:rsidRPr="00610053">
              <w:rPr>
                <w:lang w:val="ru-RU"/>
              </w:rPr>
              <w:instrText>370" \</w:instrText>
            </w:r>
            <w:r w:rsidR="00AB3194">
              <w:instrText>h</w:instrText>
            </w:r>
            <w:r w:rsidR="00AB319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 w:rsidRPr="00A317F1">
              <w:rPr>
                <w:rFonts w:ascii="Times New Roman" w:hAnsi="Times New Roman"/>
                <w:color w:val="0000FF"/>
                <w:u w:val="single"/>
                <w:lang w:val="ru-RU"/>
              </w:rPr>
              <w:t>370</w:t>
            </w:r>
            <w:r w:rsidR="00AB3194">
              <w:fldChar w:fldCharType="end"/>
            </w:r>
          </w:p>
        </w:tc>
      </w:tr>
      <w:tr w:rsidR="00E42D00" w:rsidTr="00A317F1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E42D00" w:rsidRPr="00A317F1" w:rsidRDefault="00E42D00">
            <w:pPr>
              <w:spacing w:after="0"/>
              <w:ind w:left="135"/>
              <w:rPr>
                <w:lang w:val="ru-RU"/>
              </w:rPr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 w:rsidRPr="00A317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2D00" w:rsidRDefault="00E4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5509" w:type="dxa"/>
            <w:gridSpan w:val="2"/>
            <w:tcMar>
              <w:top w:w="50" w:type="dxa"/>
              <w:left w:w="100" w:type="dxa"/>
            </w:tcMar>
            <w:vAlign w:val="center"/>
          </w:tcPr>
          <w:p w:rsidR="00E42D00" w:rsidRDefault="00E42D00"/>
        </w:tc>
      </w:tr>
    </w:tbl>
    <w:p w:rsidR="007214CF" w:rsidRDefault="007214CF">
      <w:pPr>
        <w:sectPr w:rsidR="00721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14CF" w:rsidRDefault="007214CF">
      <w:pPr>
        <w:sectPr w:rsidR="007214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0053" w:rsidRDefault="00610053" w:rsidP="00610053">
      <w:pPr>
        <w:spacing w:after="0"/>
        <w:ind w:left="120"/>
        <w:rPr>
          <w:lang w:val="ru-RU"/>
        </w:rPr>
      </w:pPr>
      <w:bookmarkStart w:id="10" w:name="block-19991405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0053" w:rsidRPr="00610053" w:rsidRDefault="00610053" w:rsidP="00610053">
      <w:pPr>
        <w:spacing w:after="0" w:line="480" w:lineRule="auto"/>
        <w:ind w:left="120"/>
        <w:rPr>
          <w:lang w:val="ru-RU"/>
        </w:rPr>
      </w:pPr>
      <w:r w:rsidRPr="006100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0053" w:rsidRDefault="00610053" w:rsidP="00610053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>• Русский язык, 9 класс/ Бархударов С.Г., Крючков С.Е., Максимов Л.Ю. и другие,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610053" w:rsidRDefault="00610053" w:rsidP="0061005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10053" w:rsidRDefault="00610053" w:rsidP="0061005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0053" w:rsidRDefault="00610053" w:rsidP="0061005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​Богданова Г. А. Уроки русского языка в 9 классе.- М.: Просвещение.2004.. </w:t>
      </w:r>
    </w:p>
    <w:p w:rsidR="00610053" w:rsidRDefault="00610053" w:rsidP="0061005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Богданова Г. А.. Опрос на уроках русского языка. М. Просвещение.2000  Кудинова О.А. Контрольные работы по русскому языку. 9 класс. М.ЭКСМО.2005</w:t>
      </w:r>
    </w:p>
    <w:p w:rsidR="00610053" w:rsidRDefault="00610053" w:rsidP="006100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0053" w:rsidRDefault="00610053" w:rsidP="0061005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D0D0D"/>
          <w:sz w:val="28"/>
          <w:szCs w:val="28"/>
        </w:rPr>
        <w:t> </w:t>
      </w:r>
      <w:hyperlink r:id="rId7" w:history="1">
        <w:r>
          <w:rPr>
            <w:rStyle w:val="ab"/>
            <w:rFonts w:eastAsiaTheme="majorEastAsia"/>
            <w:sz w:val="28"/>
            <w:szCs w:val="28"/>
          </w:rPr>
          <w:t>http://rus.1september.ru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/</w:t>
      </w:r>
      <w:r>
        <w:rPr>
          <w:rStyle w:val="c2"/>
          <w:rFonts w:eastAsiaTheme="majorEastAsia"/>
          <w:color w:val="0D0D0D"/>
          <w:sz w:val="28"/>
          <w:szCs w:val="28"/>
        </w:rPr>
        <w:t> – Электронная версия газеты «Русский язык». Сайт для учителей «Я иду на урок русского языка»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8" w:history="1">
        <w:r>
          <w:rPr>
            <w:rStyle w:val="ab"/>
            <w:rFonts w:eastAsiaTheme="majorEastAsia"/>
            <w:sz w:val="28"/>
            <w:szCs w:val="28"/>
          </w:rPr>
          <w:t>http://festival.1september.ru/subjects/8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Фестиваль педагогических идей «Открытый урок». Преподавание русского языка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D0D0D"/>
          <w:sz w:val="28"/>
          <w:szCs w:val="28"/>
        </w:rPr>
        <w:t> </w:t>
      </w:r>
      <w:r>
        <w:rPr>
          <w:rStyle w:val="c3"/>
          <w:rFonts w:eastAsiaTheme="majorEastAsia"/>
          <w:color w:val="0000FF"/>
          <w:u w:val="single"/>
        </w:rPr>
        <w:t>http://www.edu.ru/modules.php?op=modload&amp;name=Web_Links&amp;file=index&amp;l_op=viewlink&amp;cid=299&amp;fids[]=279</w:t>
      </w:r>
      <w:r>
        <w:rPr>
          <w:rStyle w:val="c6"/>
          <w:rFonts w:eastAsiaTheme="majorEastAsia"/>
          <w:color w:val="0000FF"/>
          <w:sz w:val="28"/>
          <w:szCs w:val="28"/>
        </w:rPr>
        <w:t> /</w:t>
      </w:r>
      <w:r>
        <w:rPr>
          <w:rStyle w:val="c2"/>
          <w:rFonts w:eastAsiaTheme="majorEastAsia"/>
          <w:color w:val="0D0D0D"/>
          <w:sz w:val="28"/>
          <w:szCs w:val="28"/>
        </w:rPr>
        <w:t> – Каталог образовательных ресурсов по русскому языку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9" w:history="1">
        <w:r>
          <w:rPr>
            <w:rStyle w:val="ab"/>
            <w:rFonts w:eastAsiaTheme="majorEastAsia"/>
            <w:sz w:val="28"/>
            <w:szCs w:val="28"/>
          </w:rPr>
          <w:t>http://window.edu.ru/window/catalog?p_rubr=2.1.21/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Ресурсы по русскому языку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0" w:history="1">
        <w:r>
          <w:rPr>
            <w:rStyle w:val="ab"/>
            <w:rFonts w:eastAsiaTheme="majorEastAsia"/>
            <w:sz w:val="28"/>
            <w:szCs w:val="28"/>
          </w:rPr>
          <w:t>http://school-collection.edu.ru/catalog/rubr/8f5d7210-86a6-11da-a72b-0800200c9a66/15577/?/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Русский язык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1" w:history="1">
        <w:r>
          <w:rPr>
            <w:rStyle w:val="ab"/>
            <w:rFonts w:eastAsiaTheme="majorEastAsia"/>
            <w:sz w:val="28"/>
            <w:szCs w:val="28"/>
          </w:rPr>
          <w:t>www.uchportal.ru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/</w:t>
      </w:r>
      <w:r>
        <w:rPr>
          <w:rStyle w:val="c2"/>
          <w:rFonts w:eastAsiaTheme="majorEastAsia"/>
          <w:color w:val="0D0D0D"/>
          <w:sz w:val="28"/>
          <w:szCs w:val="28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2" w:history="1">
        <w:r>
          <w:rPr>
            <w:rStyle w:val="ab"/>
            <w:rFonts w:eastAsiaTheme="majorEastAsia"/>
            <w:sz w:val="28"/>
            <w:szCs w:val="28"/>
          </w:rPr>
          <w:t>www.Ucheba.com/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Образовательный портал «Учеба»: «Уроки» (</w:t>
      </w:r>
      <w:hyperlink r:id="rId13" w:history="1">
        <w:r>
          <w:rPr>
            <w:rStyle w:val="ab"/>
            <w:rFonts w:eastAsiaTheme="majorEastAsia"/>
            <w:sz w:val="28"/>
            <w:szCs w:val="28"/>
          </w:rPr>
          <w:t>www.uroki.ru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),</w:t>
      </w:r>
      <w:r>
        <w:rPr>
          <w:rStyle w:val="c2"/>
          <w:rFonts w:eastAsiaTheme="majorEastAsia"/>
          <w:color w:val="0D0D0D"/>
          <w:sz w:val="28"/>
          <w:szCs w:val="28"/>
        </w:rPr>
        <w:t> «Методики» </w:t>
      </w:r>
      <w:r>
        <w:rPr>
          <w:rStyle w:val="c6"/>
          <w:rFonts w:eastAsiaTheme="majorEastAsia"/>
          <w:color w:val="0000FF"/>
          <w:sz w:val="28"/>
          <w:szCs w:val="28"/>
        </w:rPr>
        <w:t>(</w:t>
      </w:r>
      <w:hyperlink r:id="rId14" w:history="1">
        <w:r>
          <w:rPr>
            <w:rStyle w:val="ab"/>
            <w:rFonts w:eastAsiaTheme="majorEastAsia"/>
            <w:sz w:val="28"/>
            <w:szCs w:val="28"/>
          </w:rPr>
          <w:t>www.metodiki.ru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),</w:t>
      </w:r>
      <w:r>
        <w:rPr>
          <w:rStyle w:val="c2"/>
          <w:rFonts w:eastAsiaTheme="majorEastAsia"/>
          <w:color w:val="0D0D0D"/>
          <w:sz w:val="28"/>
          <w:szCs w:val="28"/>
        </w:rPr>
        <w:t> «Пособия» (</w:t>
      </w:r>
      <w:hyperlink r:id="rId15" w:history="1">
        <w:r>
          <w:rPr>
            <w:rStyle w:val="ab"/>
            <w:rFonts w:eastAsiaTheme="majorEastAsia"/>
            <w:sz w:val="28"/>
            <w:szCs w:val="28"/>
          </w:rPr>
          <w:t>www.posobie.ru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)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6" w:history="1">
        <w:r>
          <w:rPr>
            <w:rStyle w:val="ab"/>
            <w:rFonts w:eastAsiaTheme="majorEastAsia"/>
            <w:sz w:val="28"/>
            <w:szCs w:val="28"/>
          </w:rPr>
          <w:t>www.pedved.ucoz.ru/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Образовательный сайт «PedVeD» – помощь учителю-словеснику, студенту-филологу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7" w:history="1">
        <w:r>
          <w:rPr>
            <w:rStyle w:val="ab"/>
            <w:rFonts w:eastAsiaTheme="majorEastAsia"/>
            <w:sz w:val="28"/>
            <w:szCs w:val="28"/>
          </w:rPr>
          <w:t>http://www.portal-slovo.ru/philology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/</w:t>
      </w:r>
      <w:r>
        <w:rPr>
          <w:rStyle w:val="c2"/>
          <w:rFonts w:eastAsiaTheme="majorEastAsia"/>
          <w:color w:val="0D0D0D"/>
          <w:sz w:val="28"/>
          <w:szCs w:val="28"/>
        </w:rPr>
        <w:t> – Филология на портале "Слово" (Русский язык; литература; риторика; методика преподавания)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8" w:history="1">
        <w:proofErr w:type="gramStart"/>
        <w:r>
          <w:rPr>
            <w:rStyle w:val="ab"/>
            <w:rFonts w:eastAsiaTheme="majorEastAsia"/>
            <w:sz w:val="28"/>
            <w:szCs w:val="28"/>
            <w:lang w:val="en-US"/>
          </w:rPr>
          <w:t>www.uroki.net/docrus.htm</w:t>
        </w:r>
      </w:hyperlink>
      <w:r>
        <w:rPr>
          <w:rStyle w:val="c6"/>
          <w:rFonts w:eastAsiaTheme="majorEastAsia"/>
          <w:color w:val="0000FF"/>
          <w:sz w:val="28"/>
          <w:szCs w:val="28"/>
          <w:lang w:val="en-US"/>
        </w:rPr>
        <w:t xml:space="preserve"> / – </w:t>
      </w:r>
      <w:r>
        <w:rPr>
          <w:rStyle w:val="c6"/>
          <w:rFonts w:eastAsiaTheme="majorEastAsia"/>
          <w:color w:val="0000FF"/>
          <w:sz w:val="28"/>
          <w:szCs w:val="28"/>
        </w:rPr>
        <w:t>Сайт</w:t>
      </w:r>
      <w:r>
        <w:rPr>
          <w:rStyle w:val="c6"/>
          <w:rFonts w:eastAsiaTheme="majorEastAsia"/>
          <w:color w:val="0000FF"/>
          <w:sz w:val="28"/>
          <w:szCs w:val="28"/>
          <w:lang w:val="en-US"/>
        </w:rPr>
        <w:t xml:space="preserve"> «Uroki.net».</w:t>
      </w:r>
      <w:proofErr w:type="gramEnd"/>
      <w:r>
        <w:rPr>
          <w:rStyle w:val="c2"/>
          <w:rFonts w:eastAsiaTheme="majorEastAsia"/>
          <w:color w:val="0D0D0D"/>
          <w:sz w:val="28"/>
          <w:szCs w:val="28"/>
          <w:lang w:val="en-US"/>
        </w:rPr>
        <w:t> </w:t>
      </w:r>
      <w:r>
        <w:rPr>
          <w:rStyle w:val="c2"/>
          <w:rFonts w:eastAsiaTheme="majorEastAsia"/>
          <w:color w:val="0D0D0D"/>
          <w:sz w:val="28"/>
          <w:szCs w:val="28"/>
        </w:rPr>
        <w:t xml:space="preserve">Для учителя русского языка и литературы: поурочное и тематическое планирование, открытые </w:t>
      </w:r>
      <w:r>
        <w:rPr>
          <w:rStyle w:val="c2"/>
          <w:rFonts w:eastAsiaTheme="majorEastAsia"/>
          <w:color w:val="0D0D0D"/>
          <w:sz w:val="28"/>
          <w:szCs w:val="28"/>
        </w:rPr>
        <w:lastRenderedPageBreak/>
        <w:t>уроки, контрольные работы, методические разработки, конспекты уроков, презентации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19" w:history="1">
        <w:r>
          <w:rPr>
            <w:rStyle w:val="ab"/>
            <w:rFonts w:eastAsiaTheme="majorEastAsia"/>
            <w:sz w:val="28"/>
            <w:szCs w:val="28"/>
          </w:rPr>
          <w:t>http://collection.edu.ru/default.asp?ob_no=16970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/</w:t>
      </w:r>
      <w:r>
        <w:rPr>
          <w:rStyle w:val="c2"/>
          <w:rFonts w:eastAsiaTheme="majorEastAsia"/>
          <w:color w:val="0D0D0D"/>
          <w:sz w:val="28"/>
          <w:szCs w:val="28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20" w:history="1">
        <w:r>
          <w:rPr>
            <w:rStyle w:val="ab"/>
            <w:rFonts w:eastAsiaTheme="majorEastAsia"/>
            <w:sz w:val="28"/>
            <w:szCs w:val="28"/>
          </w:rPr>
          <w:t>www.metodkabinet.eu/PO/PO_menu_RussYaz.html/</w:t>
        </w:r>
      </w:hyperlink>
      <w:r>
        <w:rPr>
          <w:rStyle w:val="c2"/>
          <w:rFonts w:eastAsiaTheme="majorEastAsia"/>
          <w:color w:val="0D0D0D"/>
          <w:sz w:val="28"/>
          <w:szCs w:val="28"/>
        </w:rPr>
        <w:t>  – Проект «Методкабинет». Учителю русского языка и литературы (</w:t>
      </w:r>
      <w:hyperlink r:id="rId21" w:history="1">
        <w:r>
          <w:rPr>
            <w:rStyle w:val="ab"/>
            <w:rFonts w:eastAsiaTheme="majorEastAsia"/>
            <w:sz w:val="28"/>
            <w:szCs w:val="28"/>
          </w:rPr>
          <w:t>www.metodkabinet.eu/PO/PO_menu_Litera.html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)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22" w:history="1">
        <w:r>
          <w:rPr>
            <w:rStyle w:val="ab"/>
            <w:rFonts w:eastAsiaTheme="majorEastAsia"/>
            <w:sz w:val="28"/>
            <w:szCs w:val="28"/>
          </w:rPr>
          <w:t>www.it-n.ru/communities.aspx?cat_no=2168&amp;tmpl=com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 </w:t>
      </w:r>
      <w:r>
        <w:rPr>
          <w:rStyle w:val="c2"/>
          <w:rFonts w:eastAsiaTheme="majorEastAsia"/>
          <w:color w:val="0D0D0D"/>
          <w:sz w:val="28"/>
          <w:szCs w:val="28"/>
        </w:rPr>
        <w:t>– Сеть творческих учителей. Информационные технологии на уроках русского языка и литературы</w:t>
      </w:r>
    </w:p>
    <w:p w:rsidR="00610053" w:rsidRDefault="00610053" w:rsidP="00610053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hyperlink r:id="rId23" w:history="1">
        <w:r>
          <w:rPr>
            <w:rStyle w:val="ab"/>
            <w:rFonts w:eastAsiaTheme="majorEastAsia"/>
            <w:sz w:val="28"/>
            <w:szCs w:val="28"/>
          </w:rPr>
          <w:t>http://school.iot.ru/</w:t>
        </w:r>
      </w:hyperlink>
      <w:r>
        <w:rPr>
          <w:rStyle w:val="c6"/>
          <w:rFonts w:eastAsiaTheme="majorEastAsia"/>
          <w:color w:val="0000FF"/>
          <w:sz w:val="28"/>
          <w:szCs w:val="28"/>
        </w:rPr>
        <w:t>  </w:t>
      </w:r>
      <w:r>
        <w:rPr>
          <w:rStyle w:val="c2"/>
          <w:rFonts w:eastAsiaTheme="majorEastAsia"/>
          <w:color w:val="0D0D0D"/>
          <w:sz w:val="28"/>
          <w:szCs w:val="28"/>
        </w:rPr>
        <w:t>– Интернет-обучение. Сайт методической поддержки учителей</w:t>
      </w:r>
    </w:p>
    <w:p w:rsidR="007214CF" w:rsidRDefault="00A317F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A317F1" w:rsidRDefault="00A317F1"/>
    <w:sectPr w:rsidR="00A317F1" w:rsidSect="007214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214CF"/>
    <w:rsid w:val="0057361A"/>
    <w:rsid w:val="00610053"/>
    <w:rsid w:val="007214CF"/>
    <w:rsid w:val="007F0856"/>
    <w:rsid w:val="00A317F1"/>
    <w:rsid w:val="00AB3194"/>
    <w:rsid w:val="00B046DC"/>
    <w:rsid w:val="00C251DA"/>
    <w:rsid w:val="00E4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14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1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0">
    <w:name w:val="c0"/>
    <w:basedOn w:val="a"/>
    <w:rsid w:val="0061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610053"/>
  </w:style>
  <w:style w:type="character" w:customStyle="1" w:styleId="c3">
    <w:name w:val="c3"/>
    <w:basedOn w:val="a0"/>
    <w:rsid w:val="00610053"/>
  </w:style>
  <w:style w:type="character" w:customStyle="1" w:styleId="c6">
    <w:name w:val="c6"/>
    <w:basedOn w:val="a0"/>
    <w:rsid w:val="00610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estival.1september.ru/subjects/8&amp;sa=D&amp;ust=1572013423085000" TargetMode="External"/><Relationship Id="rId13" Type="http://schemas.openxmlformats.org/officeDocument/2006/relationships/hyperlink" Target="https://www.google.com/url?q=http://www.uroki.ru/&amp;sa=D&amp;ust=1572013423095000" TargetMode="External"/><Relationship Id="rId18" Type="http://schemas.openxmlformats.org/officeDocument/2006/relationships/hyperlink" Target="https://www.google.com/url?q=http://www.uroki.net/docrus.htm&amp;sa=D&amp;ust=1572013423096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metodkabinet.eu/PO/PO_menu_Litera.html&amp;sa=D&amp;ust=1572013423098000" TargetMode="External"/><Relationship Id="rId7" Type="http://schemas.openxmlformats.org/officeDocument/2006/relationships/hyperlink" Target="https://www.google.com/url?q=http://rus.1september.ru/&amp;sa=D&amp;ust=1572013423084000" TargetMode="External"/><Relationship Id="rId12" Type="http://schemas.openxmlformats.org/officeDocument/2006/relationships/hyperlink" Target="https://www.google.com/url?q=http://www.ucheba.com/&amp;sa=D&amp;ust=1572013423094000" TargetMode="External"/><Relationship Id="rId17" Type="http://schemas.openxmlformats.org/officeDocument/2006/relationships/hyperlink" Target="https://www.google.com/url?q=http://www.portal-slovo.ru/philology&amp;sa=D&amp;ust=157201342309600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pedved.ucoz.ru/&amp;sa=D&amp;ust=1572013423095000" TargetMode="External"/><Relationship Id="rId20" Type="http://schemas.openxmlformats.org/officeDocument/2006/relationships/hyperlink" Target="https://www.google.com/url?q=http://www.metodkabinet.eu/PO/PO_menu_RussYaz.html/&amp;sa=D&amp;ust=15720134230970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www.google.com/url?q=http://www.uchportal.ru/&amp;sa=D&amp;ust=157201342309400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9b78" TargetMode="External"/><Relationship Id="rId15" Type="http://schemas.openxmlformats.org/officeDocument/2006/relationships/hyperlink" Target="https://www.google.com/url?q=http://www.posobie.ru/&amp;sa=D&amp;ust=1572013423095000" TargetMode="External"/><Relationship Id="rId23" Type="http://schemas.openxmlformats.org/officeDocument/2006/relationships/hyperlink" Target="https://www.google.com/url?q=http://school.iot.ru/&amp;sa=D&amp;ust=1572013423098000" TargetMode="External"/><Relationship Id="rId10" Type="http://schemas.openxmlformats.org/officeDocument/2006/relationships/hyperlink" Target="https://www.google.com/url?q=http://school-collection.edu.ru/catalog/rubr/8f5d7210-86a6-11da-a72b-0800200c9a66/15577/?/&amp;sa=D&amp;ust=1572013423093000" TargetMode="External"/><Relationship Id="rId19" Type="http://schemas.openxmlformats.org/officeDocument/2006/relationships/hyperlink" Target="https://www.google.com/url?q=http://collection.edu.ru/default.asp?ob_no%3D16970&amp;sa=D&amp;ust=1572013423097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indow.edu.ru/window/catalog?p_rubr%3D2.1.21/&amp;sa=D&amp;ust=1572013423092000" TargetMode="External"/><Relationship Id="rId14" Type="http://schemas.openxmlformats.org/officeDocument/2006/relationships/hyperlink" Target="https://www.google.com/url?q=http://www.metodiki.ru/&amp;sa=D&amp;ust=1572013423095000" TargetMode="External"/><Relationship Id="rId22" Type="http://schemas.openxmlformats.org/officeDocument/2006/relationships/hyperlink" Target="https://www.google.com/url?q=http://www.it-n.ru/communities.aspx?cat_no%3D2168%26tmpl%3Dcom&amp;sa=D&amp;ust=157201342309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DC71-EA05-4431-82CD-7F7E22E8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9170</Words>
  <Characters>52273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Белянина</cp:lastModifiedBy>
  <cp:revision>5</cp:revision>
  <dcterms:created xsi:type="dcterms:W3CDTF">2024-10-02T01:09:00Z</dcterms:created>
  <dcterms:modified xsi:type="dcterms:W3CDTF">2024-10-04T05:27:00Z</dcterms:modified>
</cp:coreProperties>
</file>