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Рабочая программа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кружка «ЮИД»</w:t>
      </w:r>
    </w:p>
    <w:p w:rsidR="007A1BDD" w:rsidRPr="001605DA" w:rsidRDefault="007A1BDD" w:rsidP="00C22A83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="00C22A83"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                                                                                                           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Руководитель кружка:</w:t>
      </w:r>
    </w:p>
    <w:p w:rsidR="00FF20AA" w:rsidRPr="001605DA" w:rsidRDefault="00FF20AA" w:rsidP="00FF20AA">
      <w:pPr>
        <w:shd w:val="clear" w:color="auto" w:fill="FFFFFF"/>
        <w:spacing w:after="100"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Кравченко О.О., </w:t>
      </w:r>
    </w:p>
    <w:p w:rsidR="00FF20AA" w:rsidRPr="001605DA" w:rsidRDefault="00FF20AA" w:rsidP="00FF20AA">
      <w:pPr>
        <w:shd w:val="clear" w:color="auto" w:fill="FFFFFF"/>
        <w:spacing w:after="100"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педагог дополнительного образования</w:t>
      </w:r>
    </w:p>
    <w:p w:rsidR="007A1BDD" w:rsidRPr="001605DA" w:rsidRDefault="007A1BDD" w:rsidP="00FF20AA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Пояснительная записка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Программа кружка «Юные Инспектора Движения»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городского общественного движения «Юные инспекторы дорожного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Реализация программы рассчитана на один год. Отряд ЮИД состоит из учащихся 4-ых классов. Их активная деятельность, прежде всего, направлена на помощь классным руководителям в обучении ПДД учащихся начальной школы.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Работа проводится в форме тео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softHyphen/>
        <w:t>ретических и практических занятий. Содержание занятий, объем, и интенсивность нагрузок зависят от возраста и физического состояния здоровья обучающихся. Программа обучения пос</w:t>
      </w:r>
      <w:r w:rsid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троена по принципу от «простого </w:t>
      </w:r>
      <w:proofErr w:type="gram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</w:t>
      </w:r>
      <w:proofErr w:type="gram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Цель программы: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 создание условий для формирования у школьников устойчивых навыков безопасного поведения на улицах и дорогах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Задачи программы:</w:t>
      </w:r>
    </w:p>
    <w:p w:rsidR="007A1BDD" w:rsidRPr="001605DA" w:rsidRDefault="007A1BDD" w:rsidP="007A1BDD">
      <w:pPr>
        <w:numPr>
          <w:ilvl w:val="0"/>
          <w:numId w:val="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Сформировать у обучающихся потребность в изучении правил дорожного движения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и осознанное к ним отношения</w:t>
      </w:r>
      <w:proofErr w:type="gram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 ;</w:t>
      </w:r>
      <w:proofErr w:type="gramEnd"/>
    </w:p>
    <w:p w:rsidR="007A1BDD" w:rsidRPr="001605DA" w:rsidRDefault="007A1BDD" w:rsidP="007A1BDD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Сформировать устойчивые навыки соблюдения и выполнения правил дорожного движения;</w:t>
      </w:r>
    </w:p>
    <w:p w:rsidR="007A1BDD" w:rsidRPr="001605DA" w:rsidRDefault="007A1BDD" w:rsidP="007A1BDD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Обучить способам оказания самопомощи и первой медицинской помощи;</w:t>
      </w:r>
    </w:p>
    <w:p w:rsidR="007A1BDD" w:rsidRPr="001605DA" w:rsidRDefault="007A1BDD" w:rsidP="007A1BDD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Повысить интерес школьников к велоспорту;</w:t>
      </w:r>
    </w:p>
    <w:p w:rsidR="007A1BDD" w:rsidRPr="001605DA" w:rsidRDefault="007A1BDD" w:rsidP="007A1BDD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Развивать у учащихся умение ориентироваться в дорожно-транспортной ситуации;</w:t>
      </w:r>
    </w:p>
    <w:p w:rsidR="007A1BDD" w:rsidRPr="001605DA" w:rsidRDefault="007A1BDD" w:rsidP="007A1BDD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Воспитывать чувство ответственности, культуры безопасного поведения на дорогах и улицах.</w:t>
      </w:r>
    </w:p>
    <w:p w:rsidR="007A1BDD" w:rsidRPr="001605DA" w:rsidRDefault="007A1BDD" w:rsidP="007A1BDD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Выработать у учащихся культуру поведения в транспорте и дорожную этику.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Развитие значимых для данной деятельности личностных качеств:</w:t>
      </w:r>
    </w:p>
    <w:p w:rsidR="007A1BDD" w:rsidRPr="001605DA" w:rsidRDefault="007A1BDD" w:rsidP="007A1BDD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самостоятельности в принятии правильных решений;</w:t>
      </w:r>
    </w:p>
    <w:p w:rsidR="007A1BDD" w:rsidRPr="001605DA" w:rsidRDefault="007A1BDD" w:rsidP="007A1BDD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убежденности и активности в пропаганде добросовестного выполнения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  <w:t>правил дорожного движения, как необходимого элемента сохранения своей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  <w:t>жизни;</w:t>
      </w:r>
    </w:p>
    <w:p w:rsidR="007A1BDD" w:rsidRPr="001605DA" w:rsidRDefault="007A1BDD" w:rsidP="007A1BDD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внимательности и вежливости во взаимоотношениях участников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  <w:t>дорожного движения;</w:t>
      </w:r>
    </w:p>
    <w:p w:rsidR="007A1BDD" w:rsidRPr="001605DA" w:rsidRDefault="007A1BDD" w:rsidP="007A1BDD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здорового образ жизни и навыка самостоятельного физического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  <w:t>совершенства.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Ожидаемый результат:</w:t>
      </w:r>
    </w:p>
    <w:p w:rsidR="007A1BDD" w:rsidRPr="001605DA" w:rsidRDefault="007A1BDD" w:rsidP="007A1BDD">
      <w:pPr>
        <w:numPr>
          <w:ilvl w:val="0"/>
          <w:numId w:val="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Развитие и совершенствование навыков поведения на дороге, оказания первой доврачебной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помощи;</w:t>
      </w:r>
    </w:p>
    <w:p w:rsidR="007A1BDD" w:rsidRPr="001605DA" w:rsidRDefault="007A1BDD" w:rsidP="007A1BDD">
      <w:pPr>
        <w:numPr>
          <w:ilvl w:val="0"/>
          <w:numId w:val="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Формирование интереса к регулярным  занятиям велоспортом, повышение спортивного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мастерства;</w:t>
      </w:r>
    </w:p>
    <w:p w:rsidR="007A1BDD" w:rsidRPr="001605DA" w:rsidRDefault="007A1BDD" w:rsidP="007A1BDD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Формирование совокупности устойчивых форм поведения на дорогах, в общественном транспорте, в случаях чрезвычайных ситуаций;</w:t>
      </w:r>
    </w:p>
    <w:p w:rsidR="007A1BDD" w:rsidRPr="001605DA" w:rsidRDefault="007A1BDD" w:rsidP="007A1BDD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Формирование глубоких теоретических знаний правил дорожного движения;</w:t>
      </w:r>
    </w:p>
    <w:p w:rsidR="007A1BDD" w:rsidRPr="001605DA" w:rsidRDefault="007A1BDD" w:rsidP="007A1BDD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Формирование у детей желание вести работу по профилактике ДДТТ и навыков пропагандисткой работы;</w:t>
      </w:r>
    </w:p>
    <w:p w:rsidR="007A1BDD" w:rsidRPr="001605DA" w:rsidRDefault="007A1BDD" w:rsidP="007A1BDD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Сокращение детского дорожно-транспортного травматизма по вине детей и подростков.</w:t>
      </w:r>
    </w:p>
    <w:p w:rsidR="007A1BDD" w:rsidRPr="001605DA" w:rsidRDefault="007A1BDD" w:rsidP="007A1BDD">
      <w:pPr>
        <w:numPr>
          <w:ilvl w:val="0"/>
          <w:numId w:val="7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Главные принципы: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1. Деятельность кружка не должна нарушать учебного процесса школы.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2. Использование наглядного пособия, ИКТ и всех средств наглядности.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3. Предполагает постепенное усложнение материала.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4. Добровольность участия в данном виде деятельности.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5. Активность и творческий подход к проведению мероприятий.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6. Доброжелательная и непринужденная обстановка работы кружка.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Основные направления работы ЮИД</w:t>
      </w:r>
    </w:p>
    <w:p w:rsidR="007A1BDD" w:rsidRPr="001605DA" w:rsidRDefault="007A1BDD" w:rsidP="007A1BDD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Воспитание у членов отряда ЮИД преданности своей Родине на героических, боевых и трудовых традициях милиции, формирование у них правосознания, гуманного отношения к людям, чувства товарищества.</w:t>
      </w:r>
    </w:p>
    <w:p w:rsidR="007A1BDD" w:rsidRPr="001605DA" w:rsidRDefault="007A1BDD" w:rsidP="007A1BDD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Углубленное изучение Правил дорожного движения, овладение методами предупреждения детского дорожно-транспортного травматизма и навыками оказания первой помощи пострадавшим при дорожно-транспортных происшествиях, знакомство с оперативно-техническими средствами регулирования дорожного движения.</w:t>
      </w:r>
    </w:p>
    <w:p w:rsidR="007A1BDD" w:rsidRPr="001605DA" w:rsidRDefault="007A1BDD" w:rsidP="007A1BDD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Проведение массово-разъяснительной работы по пропаганде Правил дорожного движения в школе. Участие в смотрах и слётах ЮИД, конкурсах, организация деятельности школьных площадок безопасного движения.</w:t>
      </w:r>
    </w:p>
    <w:p w:rsidR="007A1BDD" w:rsidRPr="001605DA" w:rsidRDefault="007A1BDD" w:rsidP="007A1BDD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Организация работы с юными велосипедистами.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Обязанности и права юного инспектора движения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br/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Юный инспектор движения обязан:</w:t>
      </w:r>
    </w:p>
    <w:p w:rsidR="007A1BDD" w:rsidRPr="001605DA" w:rsidRDefault="007A1BDD" w:rsidP="007A1BDD">
      <w:pPr>
        <w:numPr>
          <w:ilvl w:val="0"/>
          <w:numId w:val="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Дорожить честью, званием юного инспектора движения, активно участвовать в делах отряда, своевременно и точно выполнять задания командира отряда</w:t>
      </w:r>
    </w:p>
    <w:p w:rsidR="007A1BDD" w:rsidRPr="001605DA" w:rsidRDefault="007A1BDD" w:rsidP="007A1BDD">
      <w:pPr>
        <w:numPr>
          <w:ilvl w:val="0"/>
          <w:numId w:val="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Изучать Правила дорожного движения и быть примером в их исполнении</w:t>
      </w:r>
    </w:p>
    <w:p w:rsidR="007A1BDD" w:rsidRPr="001605DA" w:rsidRDefault="007A1BDD" w:rsidP="007A1BDD">
      <w:pPr>
        <w:numPr>
          <w:ilvl w:val="0"/>
          <w:numId w:val="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Вести разъяснительную работу среди сверстников и детей младшего возраста по пропаганде Правил дорожного движения</w:t>
      </w:r>
    </w:p>
    <w:p w:rsidR="007A1BDD" w:rsidRPr="001605DA" w:rsidRDefault="007A1BDD" w:rsidP="007A1BDD">
      <w:pPr>
        <w:numPr>
          <w:ilvl w:val="0"/>
          <w:numId w:val="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Всемерно беречь и укреплять общественный правопорядок, участвовать в предупреждении нарушений детьми Правил дорожного движения</w:t>
      </w:r>
    </w:p>
    <w:p w:rsidR="007A1BDD" w:rsidRPr="001605DA" w:rsidRDefault="007A1BDD" w:rsidP="007A1BDD">
      <w:pPr>
        <w:numPr>
          <w:ilvl w:val="0"/>
          <w:numId w:val="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Укреплять здоровье, систематически заниматься физической культурой и спортом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Юный инспектор движения имеет право:</w:t>
      </w:r>
    </w:p>
    <w:p w:rsidR="007A1BDD" w:rsidRPr="001605DA" w:rsidRDefault="007A1BDD" w:rsidP="007A1BDD">
      <w:pPr>
        <w:numPr>
          <w:ilvl w:val="0"/>
          <w:numId w:val="1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Участвовать в обсуждении всех вопросов, относящихся к деятельности отряда и вносить соответствующие предложения</w:t>
      </w:r>
    </w:p>
    <w:p w:rsidR="007A1BDD" w:rsidRPr="001605DA" w:rsidRDefault="007A1BDD" w:rsidP="007A1BDD">
      <w:pPr>
        <w:numPr>
          <w:ilvl w:val="0"/>
          <w:numId w:val="1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Обращаться за помощью и консультацией по вопросам безопасности дорожного движения и общественного правопорядка в местные органы милиции и </w:t>
      </w:r>
      <w:proofErr w:type="spell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Госинспекции</w:t>
      </w:r>
      <w:proofErr w:type="spellEnd"/>
    </w:p>
    <w:p w:rsidR="007A1BDD" w:rsidRPr="001605DA" w:rsidRDefault="007A1BDD" w:rsidP="007A1BDD">
      <w:pPr>
        <w:numPr>
          <w:ilvl w:val="0"/>
          <w:numId w:val="1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Участвовать в патрулировании на улицах, в микрорайоне школы по соблюдению Правил дорожного движения, организации разумного досуга детей и подростков</w:t>
      </w:r>
    </w:p>
    <w:p w:rsidR="007A1BDD" w:rsidRPr="001605DA" w:rsidRDefault="007A1BDD" w:rsidP="007A1BDD">
      <w:pPr>
        <w:numPr>
          <w:ilvl w:val="0"/>
          <w:numId w:val="1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Юный инспектор движения может награждаться за активную работу в отряде грамотами, направляться на районные, областные слёты юных инспекторов движения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Нормативно – правовое обеспечение программы: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Конституция РФ.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Конвенция «О правах ребенка».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Правила дорожного  движения.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Устав образовательного учреждения.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Учебный план.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Учебные программы.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План воспитательной работы ОУ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План воспитательной работы класса</w:t>
      </w:r>
    </w:p>
    <w:p w:rsidR="007A1BDD" w:rsidRPr="001605DA" w:rsidRDefault="007A1BDD" w:rsidP="007A1BDD">
      <w:pPr>
        <w:numPr>
          <w:ilvl w:val="0"/>
          <w:numId w:val="1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Положение об отряде юных инспекторов движения.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Материально-техническое обеспечение:</w:t>
      </w:r>
    </w:p>
    <w:p w:rsidR="007A1BDD" w:rsidRPr="001605DA" w:rsidRDefault="007A1BDD" w:rsidP="007A1BDD">
      <w:pPr>
        <w:numPr>
          <w:ilvl w:val="0"/>
          <w:numId w:val="1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кабинет по безопасности дорожного движения ОУ и его оснащение;</w:t>
      </w:r>
    </w:p>
    <w:p w:rsidR="007A1BDD" w:rsidRPr="001605DA" w:rsidRDefault="007A1BDD" w:rsidP="007A1BDD">
      <w:pPr>
        <w:numPr>
          <w:ilvl w:val="0"/>
          <w:numId w:val="1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учебная площадка по безопасности дорожного движения ОУ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Информационное обеспечение:</w:t>
      </w:r>
    </w:p>
    <w:p w:rsidR="007A1BDD" w:rsidRPr="001605DA" w:rsidRDefault="007A1BDD" w:rsidP="007A1BDD">
      <w:pPr>
        <w:numPr>
          <w:ilvl w:val="0"/>
          <w:numId w:val="1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обзор аналитической информации;</w:t>
      </w:r>
    </w:p>
    <w:p w:rsidR="007A1BDD" w:rsidRPr="001605DA" w:rsidRDefault="007A1BDD" w:rsidP="007A1BDD">
      <w:pPr>
        <w:numPr>
          <w:ilvl w:val="0"/>
          <w:numId w:val="1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оформление информационных стендов;</w:t>
      </w:r>
    </w:p>
    <w:p w:rsidR="007A1BDD" w:rsidRPr="001605DA" w:rsidRDefault="007A1BDD" w:rsidP="007A1BDD">
      <w:pPr>
        <w:numPr>
          <w:ilvl w:val="0"/>
          <w:numId w:val="1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банк данных (разработки уроков, беседы для уч-ся, лекции и беседы для родителей, разработки внеклассных мероприятий)</w:t>
      </w:r>
    </w:p>
    <w:p w:rsidR="007A1BDD" w:rsidRPr="001605DA" w:rsidRDefault="007A1BDD" w:rsidP="007A1BDD">
      <w:pPr>
        <w:numPr>
          <w:ilvl w:val="0"/>
          <w:numId w:val="1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контрольные срезы, тесты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lastRenderedPageBreak/>
        <w:t>Научно – методическое обеспечение: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Государственный образовательный стандарт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Учебный план и учебные программы школы.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Методические рекомендации по курсу ОБЖ для проведения уроков ПДД.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Учебники по ОБЖ, ПДД.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Методические разработки для родителей, обучающихся и педагогов.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</w:t>
      </w:r>
      <w:proofErr w:type="gram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D</w:t>
      </w:r>
      <w:proofErr w:type="gram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-диск «Правила дорожного движения для школьников»</w:t>
      </w:r>
    </w:p>
    <w:p w:rsidR="007A1BDD" w:rsidRPr="001605DA" w:rsidRDefault="001605DA" w:rsidP="007A1BDD">
      <w:pPr>
        <w:numPr>
          <w:ilvl w:val="0"/>
          <w:numId w:val="1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333333"/>
          <w:lang w:eastAsia="ru-RU"/>
        </w:rPr>
        <w:t>D</w:t>
      </w:r>
      <w:proofErr w:type="gramEnd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-диск «Школа </w:t>
      </w:r>
      <w:proofErr w:type="spellStart"/>
      <w:r>
        <w:rPr>
          <w:rFonts w:ascii="Times New Roman" w:eastAsia="Times New Roman" w:hAnsi="Times New Roman" w:cs="Times New Roman"/>
          <w:color w:val="333333"/>
          <w:lang w:eastAsia="ru-RU"/>
        </w:rPr>
        <w:t>Смешариков</w:t>
      </w:r>
      <w:proofErr w:type="spellEnd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». 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>Игра по правилам дорожного движения</w:t>
      </w:r>
    </w:p>
    <w:p w:rsidR="007A1BDD" w:rsidRPr="001605DA" w:rsidRDefault="007A1BDD" w:rsidP="007A1BDD">
      <w:pPr>
        <w:numPr>
          <w:ilvl w:val="0"/>
          <w:numId w:val="14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В тематический план включен следующий материал: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1. Правила дорожного движения: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 общие положения;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 обязанности пешеходов;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 сигналы светофора;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 правила для водителей;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 дорожные знаки;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 практические занятия.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2. Основы доврачебной медицинской помощи: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 общие принципы оказания доврачебной помощи;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 техника наложения повязок;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  первая помощь при общих ранениях;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  первая помощь при повреждении мягких тканей, суставов, костей;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  первая помощь при несчастных случаях;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  первая помощь при ожогах и отморожениях;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•        транспортировка при различных видах травм.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3. Фигурное вождение </w:t>
      </w:r>
      <w:proofErr w:type="spell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велотранспортных</w:t>
      </w:r>
      <w:proofErr w:type="spell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 средств.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Формы подведения итогов реализации программы:</w:t>
      </w:r>
    </w:p>
    <w:p w:rsidR="007A1BDD" w:rsidRPr="001605DA" w:rsidRDefault="007A1BDD" w:rsidP="007A1BDD">
      <w:pPr>
        <w:numPr>
          <w:ilvl w:val="0"/>
          <w:numId w:val="1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выставки</w:t>
      </w:r>
    </w:p>
    <w:p w:rsidR="007A1BDD" w:rsidRPr="001605DA" w:rsidRDefault="007A1BDD" w:rsidP="007A1BDD">
      <w:pPr>
        <w:numPr>
          <w:ilvl w:val="0"/>
          <w:numId w:val="1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праздники</w:t>
      </w:r>
    </w:p>
    <w:p w:rsidR="007A1BDD" w:rsidRPr="001605DA" w:rsidRDefault="007A1BDD" w:rsidP="007A1BDD">
      <w:pPr>
        <w:numPr>
          <w:ilvl w:val="0"/>
          <w:numId w:val="1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театрализованные представления</w:t>
      </w:r>
    </w:p>
    <w:p w:rsidR="007A1BDD" w:rsidRPr="001605DA" w:rsidRDefault="007A1BDD" w:rsidP="007A1BDD">
      <w:pPr>
        <w:numPr>
          <w:ilvl w:val="0"/>
          <w:numId w:val="1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соревнования</w:t>
      </w:r>
    </w:p>
    <w:p w:rsidR="007A1BDD" w:rsidRPr="001605DA" w:rsidRDefault="007A1BDD" w:rsidP="007A1BDD">
      <w:pPr>
        <w:numPr>
          <w:ilvl w:val="0"/>
          <w:numId w:val="1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конкурсы</w:t>
      </w:r>
    </w:p>
    <w:p w:rsidR="007A1BDD" w:rsidRPr="001605DA" w:rsidRDefault="007A1BDD" w:rsidP="007A1BDD">
      <w:pPr>
        <w:numPr>
          <w:ilvl w:val="0"/>
          <w:numId w:val="1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агитбригады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u w:val="single"/>
          <w:lang w:eastAsia="ru-RU"/>
        </w:rPr>
        <w:t>Основные методы, используемые для реализации программы кружка: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В обучении – </w:t>
      </w:r>
      <w:proofErr w:type="gram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практический</w:t>
      </w:r>
      <w:proofErr w:type="gram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, наглядный, словесный, работа с книгой, </w:t>
      </w:r>
      <w:proofErr w:type="spell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видеометод</w:t>
      </w:r>
      <w:proofErr w:type="spell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 воспитании – (по Г.И. Щукиной) – методы формирования сознания личности, методы организации деятельности и формирования опыта общественного поведения, методы стимулирования поведения и деятельности.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Программа кружка «ЮИД» относится к </w:t>
      </w: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социально-педагогической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направленности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: создаются условия для социальной практики ребенка в его реальной жизни, накопления нравственного и практического опыта.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Работа кружка «ЮИД» основывается на различных </w:t>
      </w: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видах деятельности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Создание уголка безопасности дорожного движения;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Изучение правил дорожного движения и пропаганда их в классах;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Встречи и беседы с инспектором ГИБДД;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Встречи с медицинским работником, с целью изучения основ медицинских знаний и применения знаний на практике;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Проведение практических занятий по вождению велосипеда;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Участие в различных конкурсах по профилактике дорожно-транспортной безопасности;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Проведение игр, конкурсов, соревнований в школе.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Основные формы деятельности кружка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 по данной программе: обучение, применение знаний на практике через практические занятия, соревнования, игры, практическая работа по проведению пропаганды безопасности дорожного движения через конкурсы, викторины, шоу-программы.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На каждом занятии органически сочетается изучение нового и повторение пройденного материала. Программа рассчитана на занятия в оборудованном кабинете, где имеются тематические стенды по изучению ПДД и профилактике ДДТТ.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По срокам реализации программа годичная.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 работе кружка участвуют учащиеся 4 классов. Создается актив детей для оказания помощи изучения ПДД во всех классах начального и среднего звена через агитацию, пропаганду, конкурсы, игры, соревнования.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Занятия проводятся 2раза в неделю (68 часов в год).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Учащиеся должны: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знать:</w:t>
      </w:r>
    </w:p>
    <w:p w:rsidR="007A1BDD" w:rsidRPr="001605DA" w:rsidRDefault="007A1BDD" w:rsidP="007A1BDD">
      <w:pPr>
        <w:numPr>
          <w:ilvl w:val="0"/>
          <w:numId w:val="1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правила дорожного движения, нормативные документы об ответственности за нарушение ПДД;</w:t>
      </w:r>
    </w:p>
    <w:p w:rsidR="007A1BDD" w:rsidRPr="001605DA" w:rsidRDefault="007A1BDD" w:rsidP="007A1BDD">
      <w:pPr>
        <w:numPr>
          <w:ilvl w:val="0"/>
          <w:numId w:val="1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серии дорожных знаков и их представителей;</w:t>
      </w:r>
    </w:p>
    <w:p w:rsidR="007A1BDD" w:rsidRPr="001605DA" w:rsidRDefault="007A1BDD" w:rsidP="007A1BDD">
      <w:pPr>
        <w:numPr>
          <w:ilvl w:val="0"/>
          <w:numId w:val="1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способы оказания первой медицинской помощи;</w:t>
      </w:r>
    </w:p>
    <w:p w:rsidR="007A1BDD" w:rsidRPr="001605DA" w:rsidRDefault="007A1BDD" w:rsidP="007A1BDD">
      <w:pPr>
        <w:numPr>
          <w:ilvl w:val="0"/>
          <w:numId w:val="1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техническое устройство велосипеда.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уметь:</w:t>
      </w:r>
    </w:p>
    <w:p w:rsidR="007A1BDD" w:rsidRPr="001605DA" w:rsidRDefault="007A1BDD" w:rsidP="007A1BDD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работать с правилами дорожного движения, выделять нужную информацию;</w:t>
      </w:r>
    </w:p>
    <w:p w:rsidR="007A1BDD" w:rsidRPr="001605DA" w:rsidRDefault="007A1BDD" w:rsidP="007A1BDD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работать по билетам, предложенным газетой «Добрая дорога детства»;</w:t>
      </w:r>
    </w:p>
    <w:p w:rsidR="007A1BDD" w:rsidRPr="001605DA" w:rsidRDefault="007A1BDD" w:rsidP="007A1BDD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читать информацию по дорожным знакам; оценивать дорожную ситуацию;</w:t>
      </w:r>
    </w:p>
    <w:p w:rsidR="007A1BDD" w:rsidRPr="001605DA" w:rsidRDefault="007A1BDD" w:rsidP="007A1BDD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оказывать первую медицинскую помощь пострадавшему;</w:t>
      </w:r>
    </w:p>
    <w:p w:rsidR="007A1BDD" w:rsidRPr="001605DA" w:rsidRDefault="007A1BDD" w:rsidP="007A1BDD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пользоваться общественным транспортом;</w:t>
      </w:r>
    </w:p>
    <w:p w:rsidR="007A1BDD" w:rsidRPr="001605DA" w:rsidRDefault="007A1BDD" w:rsidP="007A1BDD">
      <w:pPr>
        <w:numPr>
          <w:ilvl w:val="0"/>
          <w:numId w:val="1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управлять велосипедом.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иметь навыки:</w:t>
      </w:r>
    </w:p>
    <w:p w:rsidR="007A1BDD" w:rsidRPr="001605DA" w:rsidRDefault="007A1BDD" w:rsidP="007A1BDD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дисциплины, осторожности, безопасного движения как пешехода, пассажира, велосипедиста;</w:t>
      </w:r>
    </w:p>
    <w:p w:rsidR="007A1BDD" w:rsidRPr="001605DA" w:rsidRDefault="007A1BDD" w:rsidP="007A1BDD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взаимной поддержки и выручки в совместной деятельности;</w:t>
      </w:r>
    </w:p>
    <w:p w:rsidR="007A1BDD" w:rsidRPr="001605DA" w:rsidRDefault="007A1BDD" w:rsidP="007A1BDD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участия в конкурсах, соревнованиях.</w:t>
      </w:r>
    </w:p>
    <w:p w:rsidR="007A1BDD" w:rsidRPr="001605DA" w:rsidRDefault="007A1BDD" w:rsidP="007A1BDD">
      <w:pPr>
        <w:numPr>
          <w:ilvl w:val="0"/>
          <w:numId w:val="1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активной жизненной позиции образцового участника дорожного движения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Развитие значимых для данной деятельности личностных качеств:</w:t>
      </w:r>
    </w:p>
    <w:p w:rsidR="007A1BDD" w:rsidRPr="001605DA" w:rsidRDefault="007A1BDD" w:rsidP="007A1BDD">
      <w:pPr>
        <w:numPr>
          <w:ilvl w:val="0"/>
          <w:numId w:val="1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Самостоятельности в принятии правильного решения;</w:t>
      </w:r>
    </w:p>
    <w:p w:rsidR="007A1BDD" w:rsidRPr="001605DA" w:rsidRDefault="007A1BDD" w:rsidP="007A1BDD">
      <w:pPr>
        <w:numPr>
          <w:ilvl w:val="0"/>
          <w:numId w:val="1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Убежденности и активности в пропаганде добросовестного выполнения правил дорожного движения, как необходимого элемента сохранения своей жизни;</w:t>
      </w:r>
    </w:p>
    <w:p w:rsidR="007A1BDD" w:rsidRPr="001605DA" w:rsidRDefault="007A1BDD" w:rsidP="007A1BDD">
      <w:pPr>
        <w:numPr>
          <w:ilvl w:val="0"/>
          <w:numId w:val="1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Внимательности и вежливости во взаимоотношениях участников дорожного движения;</w:t>
      </w:r>
    </w:p>
    <w:p w:rsidR="007A1BDD" w:rsidRPr="001605DA" w:rsidRDefault="007A1BDD" w:rsidP="007A1BDD">
      <w:pPr>
        <w:numPr>
          <w:ilvl w:val="0"/>
          <w:numId w:val="1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Здорового образа жизни и навыка самостоятельного физического совершенствования.</w:t>
      </w:r>
    </w:p>
    <w:p w:rsidR="007A1BDD" w:rsidRPr="001605DA" w:rsidRDefault="007A1BDD" w:rsidP="007A1BDD">
      <w:pPr>
        <w:numPr>
          <w:ilvl w:val="0"/>
          <w:numId w:val="19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Основная часть работы кружка полагается на подготовку детей к конкурсу юных инспекторов дорожного движения «Законы дорог уважай»</w:t>
      </w:r>
    </w:p>
    <w:p w:rsidR="007A1BDD" w:rsidRPr="001605DA" w:rsidRDefault="007A1BDD" w:rsidP="007A1BDD">
      <w:pPr>
        <w:numPr>
          <w:ilvl w:val="0"/>
          <w:numId w:val="19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Методическое обеспечение программы Кружка «ЮИД»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Деятельность кружка «ЮИД» строится по методике коллективной творческой деятельности (КТД).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Конкретные методы, используемые при реализации программы:</w:t>
      </w:r>
    </w:p>
    <w:p w:rsidR="007A1BDD" w:rsidRPr="001605DA" w:rsidRDefault="001605DA" w:rsidP="007A1BDD">
      <w:pPr>
        <w:numPr>
          <w:ilvl w:val="0"/>
          <w:numId w:val="2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в обучении – практический 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>(практическая работа в библиотеках, практическая работа при оказании первой медицинской помощи, вождение велосипеда); наглядный (изучение правил ДД, демонстрация дорожных знаков, таблиц по оказанию первой помощи, аптечки…); словесный (как ведущий-инструктаж, беседы</w:t>
      </w:r>
      <w:r>
        <w:rPr>
          <w:rFonts w:ascii="Times New Roman" w:eastAsia="Times New Roman" w:hAnsi="Times New Roman" w:cs="Times New Roman"/>
          <w:color w:val="333333"/>
          <w:lang w:eastAsia="ru-RU"/>
        </w:rPr>
        <w:t>, разъяснения); работа с книгой (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>чтение, изучение, составление плана, поис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к ответа на вопрос); </w:t>
      </w:r>
      <w:proofErr w:type="spellStart"/>
      <w:r>
        <w:rPr>
          <w:rFonts w:ascii="Times New Roman" w:eastAsia="Times New Roman" w:hAnsi="Times New Roman" w:cs="Times New Roman"/>
          <w:color w:val="333333"/>
          <w:lang w:eastAsia="ru-RU"/>
        </w:rPr>
        <w:t>видеометод</w:t>
      </w:r>
      <w:proofErr w:type="spellEnd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>(просмотр, обучение).</w:t>
      </w:r>
      <w:proofErr w:type="gramEnd"/>
    </w:p>
    <w:p w:rsidR="007A1BDD" w:rsidRPr="001605DA" w:rsidRDefault="001605DA" w:rsidP="007A1BDD">
      <w:pPr>
        <w:numPr>
          <w:ilvl w:val="0"/>
          <w:numId w:val="20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в воспитании – 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>методы формирования сознания личности, направленные на формирование устойчивых убеждений (рассказ, дискус</w:t>
      </w: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сия, этическая беседа, пример); 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>методы организации деятельности и формирования опыта общественного поведения (воспитывающая ситуация, приучение, упражнения); методы стимулирования поведения и деятельности (соревнования, поощрения)</w:t>
      </w:r>
      <w:proofErr w:type="gramEnd"/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В практической работе по реализации программы можно использовать следующие формы деятельности: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1. Викторина «Олимпиада </w:t>
      </w:r>
      <w:proofErr w:type="spell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автоэрудитов</w:t>
      </w:r>
      <w:proofErr w:type="spell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 (по истории ПДД).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2. Создание ситуации выбора (разбор дорожно-транспортных происшествий).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3. Уроки творчества (составление викторин, сочинение писем водителю, стихов по ПДД, рисование рисунков, плакатов, выступление с агитбригадами)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4. Соревнования, состязания (по вождению велосипеда, по оказанию первой медицинской помощи пострадавшему в ДТП).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5. Час вопросов и ответов (встречи с инспектором ГИБДД, медсестрой, работа в группах).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6. Викторины, конкурсы, кроссворды.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7. Игра «Да – нет» (при проверке знаний по правилам ДД).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8. Проведение «минуток» по профилактике несчастных случаев на дороге в группе, в своих классах.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9. Составление схемы «Безопасный маршрут Дом – школа – дом» в начальных классах.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10. Различные методические разработки игр, мероприятий, конкурсов, викторин по ПДД.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Занятия проводятся в кабинете.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lastRenderedPageBreak/>
        <w:t>Техническое оснащение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компьютер с экраном и проектором;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магнитофон;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плакаты по ПДД;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- препятствия из </w:t>
      </w:r>
      <w:proofErr w:type="spell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автогородка</w:t>
      </w:r>
      <w:proofErr w:type="spell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Методическое: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билеты по ПДД, страхованию, медицине.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рисунки ребят с конкурсов по ПДД.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разработки проведения различных игр, конкурсов, викторин, театрализованных представлений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- программа по изучению правил дорожного движения в школе 1-9 </w:t>
      </w:r>
      <w:proofErr w:type="spellStart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кл</w:t>
      </w:r>
      <w:proofErr w:type="spellEnd"/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методические рекомендации по организации профилактики детского дорожно-транспортного травматизма.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методические пособия для изучения ПДД по программе в классах.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- видеоматериалы для проведения пропаганды изучения ПДД в начальных классах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Подведение итогов осуществляется путем конкурсных встреч, проводимых по специальному плану на основе положения конкурса «Законы дорог уважай».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Критериями выполнения программы служат: активность участия детей в пропаганде, в конкурсах, в мероприятиях данной направленности, проявление творчества, самостоятельности.</w:t>
      </w: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Содержание программы.</w:t>
      </w:r>
    </w:p>
    <w:p w:rsidR="007A1BDD" w:rsidRPr="001605DA" w:rsidRDefault="00FF20AA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36</w:t>
      </w:r>
      <w:r w:rsidR="007A1BDD" w:rsidRPr="001605D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часов</w:t>
      </w: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 (1 час</w:t>
      </w:r>
      <w:r w:rsidR="007A1BDD" w:rsidRPr="001605DA">
        <w:rPr>
          <w:rFonts w:ascii="Times New Roman" w:eastAsia="Times New Roman" w:hAnsi="Times New Roman" w:cs="Times New Roman"/>
          <w:color w:val="333333"/>
          <w:lang w:eastAsia="ru-RU"/>
        </w:rPr>
        <w:t xml:space="preserve"> в неделю)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lang w:eastAsia="ru-RU"/>
        </w:rPr>
        <w:t>Программа состоит из нескольких тематических разделов, которые взаимосвязаны между собой.</w:t>
      </w: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tbl>
      <w:tblPr>
        <w:tblW w:w="8544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242"/>
        <w:gridCol w:w="3302"/>
      </w:tblGrid>
      <w:tr w:rsidR="001605DA" w:rsidRPr="001605DA" w:rsidTr="00F42D96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  <w:proofErr w:type="gramStart"/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proofErr w:type="gramEnd"/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 «Введение в образовательную программу кружка»</w:t>
            </w:r>
          </w:p>
        </w:tc>
      </w:tr>
      <w:tr w:rsidR="001605DA" w:rsidRPr="001605DA" w:rsidTr="00F42D96"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      </w:r>
          </w:p>
          <w:p w:rsidR="001605DA" w:rsidRPr="001605DA" w:rsidRDefault="001605DA" w:rsidP="00F42D9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Практика.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Оформление уголка по безопасности ДД.</w:t>
            </w:r>
          </w:p>
          <w:p w:rsidR="001605DA" w:rsidRPr="001605DA" w:rsidRDefault="001605DA" w:rsidP="00F42D9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F42D96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2: «История правил дорожного движения».</w:t>
            </w:r>
          </w:p>
        </w:tc>
      </w:tr>
      <w:tr w:rsidR="001605DA" w:rsidRPr="001605DA" w:rsidTr="00F42D96"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История и развитие Правил дорожного движения. Информация о первом светофоре, автотранспорте, велосипеде, дорожных знаках…</w:t>
            </w:r>
          </w:p>
          <w:p w:rsidR="001605DA" w:rsidRPr="001605DA" w:rsidRDefault="001605DA" w:rsidP="00F42D9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Практика.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Составление викторины по истории ПДД в уголок для классов.</w:t>
            </w:r>
          </w:p>
          <w:p w:rsidR="001605DA" w:rsidRPr="001605DA" w:rsidRDefault="001605DA" w:rsidP="00F42D9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F42D96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3: «Изучение правил дорожного движения».</w:t>
            </w:r>
          </w:p>
        </w:tc>
      </w:tr>
      <w:tr w:rsidR="001605DA" w:rsidRPr="001605DA" w:rsidTr="00F42D96"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</w:t>
            </w: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транспортных происшествий.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Дороги и их элементы. Проезжая часть. Разделительная полоса. Полоса движения.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Тротуар. Прилегающие территории. Перекрестки.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Границы перекрестков. Пересечение проезжих частей на перекрестках. Населенные пункты.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      </w:r>
            <w:proofErr w:type="spellStart"/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Взаимовежливые</w:t>
            </w:r>
            <w:proofErr w:type="spellEnd"/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 отношения пассажиров и водителя.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Дорожные знаки. Предупреждающие знаки.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Дорожные знаки. Знаки приоритета.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Дорожные знаки. Предписывающие знаки.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Дорожные знаки. Информационно-указательные знаки. Знаки сервиса. Знаки дополнительной информации.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 (1 часа).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Распределение приоритета между участниками дорожного движения. Главная и второстепенная дороги. «Правило правой руки».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</w:t>
            </w:r>
            <w:proofErr w:type="gramStart"/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 лунного цвета и специальным звуковым сигналом.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регулируемых и нерегулируемых </w:t>
            </w: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перекрестков. Общие правила проезда перекрестков. Регулируемые перекрестки.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Проезд перекрестков, движением на которых управляет регулировщик. Проезд перекрестков со светофорным регулированием.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Проезд пешеходных переходов. Проезд мест остановок маршрутных транспортных средств. Проезд мимо транспортных средств, </w:t>
            </w:r>
            <w:proofErr w:type="gramStart"/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предназначенного</w:t>
            </w:r>
            <w:proofErr w:type="gramEnd"/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 для перевозки детей.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Движение через железнодорожные пути.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Дорожные ловушки.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Причины ДТП.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Меры ответственности пешеходов и водителей за нарушение ПДД.</w:t>
            </w:r>
          </w:p>
          <w:p w:rsidR="001605DA" w:rsidRPr="001605DA" w:rsidRDefault="001605DA" w:rsidP="00F42D9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Практика.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Работа </w:t>
            </w:r>
            <w:proofErr w:type="spellStart"/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агидбригады</w:t>
            </w:r>
            <w:proofErr w:type="spellEnd"/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задач, карточек по ПДД. Встречи с инспектором ГИБДД по практическим </w:t>
            </w: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вопросам.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Разработка викторины по ПДД в уголок.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Проведение занятия в начальной школе «Азбука дороги», «Сами не видят, а другим говорят».</w:t>
            </w:r>
          </w:p>
          <w:p w:rsidR="001605DA" w:rsidRPr="001605DA" w:rsidRDefault="001605DA" w:rsidP="00F42D96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Участие в конкурсах по правилам ДД.</w:t>
            </w:r>
          </w:p>
          <w:p w:rsidR="001605DA" w:rsidRPr="001605DA" w:rsidRDefault="001605DA" w:rsidP="00F42D9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BDD" w:rsidRPr="007A1BDD" w:rsidTr="00F02E3F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4: «Основы оказания первой медицинской доврачебной помощи».</w:t>
            </w:r>
          </w:p>
        </w:tc>
      </w:tr>
      <w:tr w:rsidR="007A1BDD" w:rsidRPr="007A1BDD" w:rsidTr="00F02E3F"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Первая помощь при ДТП. Информация, которую должен сообщить свидетель ДТП. Аптечка автомобиля и ее содержимое.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Раны, их виды, оказание первой помощи.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Вывихи и оказание первой медицинской помощи.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Виды кровотечения и оказание первой медицинской помощи.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Переломы, их виды. Оказание первой помощи пострадавшему.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Ожоги, степени ожогов. Оказание первой помощи.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Виды повязок и способы их наложения.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Обморок, оказание помощи.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Правила оказания первой помощи при солнечном и тепловом ударах.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Транспортировка пострадавшего, иммобилизация.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Обморожение. Оказание первой помощи.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Сердечный приступ, первая помощь.</w:t>
            </w:r>
          </w:p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Практика.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Встречи с медицинским работником по практическим вопросам.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Транспортировка пострадавшего.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Ответы на вопросы билетов и выполнение практического задания.</w:t>
            </w:r>
          </w:p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BDD" w:rsidRPr="007A1BDD" w:rsidTr="00F02E3F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E3F" w:rsidRPr="007A1BDD" w:rsidTr="00A04EB0">
        <w:tc>
          <w:tcPr>
            <w:tcW w:w="5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5: «Традиционно-массовые мероприятия»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2E3F" w:rsidRPr="001605DA" w:rsidRDefault="00F02E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E3F" w:rsidRPr="007A1BDD" w:rsidTr="000E3700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Практика.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1. Подготовка и проведение «Недели безопасности» (по особому плану).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2. Подготовка и проведение игр по ПДД в классах.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3. Подготовка и проведение соревнования «Безопасное колесо» в школе.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4. Выступление в классах по пропаганде ПДД.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5. Подготовка и участие в конкурсе агитбригад по ПДД.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6.Подготовка и участие в районном конкурсе «Законы дорог уважай-2020».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7. Участие в различных конкурсах по ПДД (конкурсы рисунков, плакатов, стихов, газет, сочинений…)</w:t>
            </w:r>
          </w:p>
          <w:p w:rsidR="00F02E3F" w:rsidRPr="001605DA" w:rsidRDefault="00F02E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E3F" w:rsidRPr="007A1BDD" w:rsidTr="000E3700">
        <w:tc>
          <w:tcPr>
            <w:tcW w:w="8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2E3F" w:rsidRPr="007A1BDD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работы кружка ЮИД</w:t>
      </w:r>
    </w:p>
    <w:p w:rsidR="007A1BDD" w:rsidRPr="001605DA" w:rsidRDefault="00BE67E7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раз в неделю (36</w:t>
      </w:r>
      <w:r w:rsidR="007A1BDD" w:rsidRPr="00160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занятий в год)</w:t>
      </w:r>
    </w:p>
    <w:p w:rsidR="007A1BDD" w:rsidRPr="001605DA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 </w:t>
      </w:r>
      <w:r w:rsidR="00BE67E7" w:rsidRPr="00160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2024-2025</w:t>
      </w:r>
      <w:r w:rsidRPr="001605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1605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учебный год</w:t>
      </w:r>
    </w:p>
    <w:p w:rsidR="007A1BDD" w:rsidRPr="007A1BDD" w:rsidRDefault="007A1BDD" w:rsidP="007A1BDD">
      <w:pPr>
        <w:shd w:val="clear" w:color="auto" w:fill="FFFFFF"/>
        <w:spacing w:after="100" w:line="240" w:lineRule="auto"/>
        <w:jc w:val="center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  <w:r w:rsidRPr="007A1BDD"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  <w:br/>
      </w:r>
    </w:p>
    <w:tbl>
      <w:tblPr>
        <w:tblW w:w="13491" w:type="dxa"/>
        <w:tblInd w:w="-506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79"/>
        <w:gridCol w:w="2410"/>
        <w:gridCol w:w="4678"/>
        <w:gridCol w:w="992"/>
        <w:gridCol w:w="1276"/>
        <w:gridCol w:w="874"/>
        <w:gridCol w:w="2782"/>
      </w:tblGrid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Практика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</w:t>
            </w: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№1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«Введение в образовательную программу кружка»(2ч)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59A8" w:rsidRPr="001605DA" w:rsidRDefault="009259A8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Выборы состава и актива отряда ЮИД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Введение. Правила движения – закон улиц и дорог.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7A1BDD" w:rsidRPr="001605DA" w:rsidRDefault="007A1BDD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Оформление уголка по безопасности дорожного движения.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EE12EB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 раза в год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№ 2: «История</w:t>
            </w:r>
          </w:p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 дорожного движения».(2ч)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История и развитие Правил дорожного движения. Информация о первом светофоре, автотранспорте, велосипеде, дорожных знаках…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7A1BDD" w:rsidRPr="001605DA" w:rsidRDefault="007A1BDD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ПДД. Общие положения.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№ 3: «Изучение правил дорожного движения».</w:t>
            </w:r>
          </w:p>
          <w:p w:rsidR="007A1BDD" w:rsidRPr="001605DA" w:rsidRDefault="00BE67E7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F02E3F"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7A1BDD" w:rsidRPr="001605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ч)</w:t>
            </w: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02E3F" w:rsidRPr="001605DA" w:rsidRDefault="00F02E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1BDD" w:rsidRPr="001605DA" w:rsidRDefault="007A1BDD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Обязанности пешеходов.</w:t>
            </w:r>
            <w:r w:rsidR="0013023F"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 Обязанности пассажиров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1BDD" w:rsidRPr="001605DA" w:rsidRDefault="007A1BD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13023F" w:rsidRPr="001605DA" w:rsidRDefault="001302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Дорога, её элементы и правила поведения на дороге.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13023F" w:rsidRPr="001605DA" w:rsidRDefault="001302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История дорожных знаков. Дорожные знаки и их группы.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13023F" w:rsidRPr="001605DA" w:rsidRDefault="001302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материалов на стендах по ПДД.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13023F" w:rsidRPr="001605DA" w:rsidRDefault="001302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Дорожная разметка как способ регулирования дорожного движения.</w:t>
            </w:r>
          </w:p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Виды разметки. Горизонтальная  и вертикальная разметка и ее назначение.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13023F" w:rsidRPr="001605DA" w:rsidRDefault="001302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Виды светофоров. Порядок перехода и проезда улиц и дорог по сигналам транспортного и пешеходного светофоров.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13023F" w:rsidRPr="001605DA" w:rsidRDefault="001302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3023F" w:rsidRPr="001605DA" w:rsidRDefault="0013023F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Сигналы регулировщика. Сигналы автомобиля.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023F" w:rsidRPr="001605DA" w:rsidRDefault="0013023F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Перекрестки и их виды. Проезд перекрестков. Правила перехода перекрестка.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Места перехода проезжей части. Правила движения пешеходов вдоль дорог. Порядок движения по пешеходным переходам пешеходов и транспортных средств.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2E3F" w:rsidRPr="001605DA" w:rsidTr="00641A0C"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Общие вопросы порядка движения. Остановка и стоянка транспортных средств.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9E233C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9E23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Align w:val="center"/>
          </w:tcPr>
          <w:p w:rsidR="005D1D3E" w:rsidRPr="001605DA" w:rsidRDefault="005D1D3E" w:rsidP="009E233C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5D1D3E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Перевозка людей. Правила пользования транспортом.</w:t>
            </w:r>
          </w:p>
          <w:p w:rsidR="005D1D3E" w:rsidRPr="001605DA" w:rsidRDefault="005D1D3E" w:rsidP="005D1D3E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Правила перехода улицы после выхода из транспортных средств.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Дорожные ловушки. Решение задач по теме. ДТП. Причины ДТП. Решение задач по теме.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№ 4 «Оказание первой медицинской доврачебной помощи»  (9ч.)</w:t>
            </w: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F62BE" w:rsidRPr="001605DA" w:rsidRDefault="00EF62B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E3F" w:rsidRPr="001605DA" w:rsidRDefault="00F02E3F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требования при оказании ПМП при ДТП.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Виды кровотечений. Способы наложения повязок.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Переломы, их виды. Оказание первой помощи пострадавшему.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Ожоги, степени ожогов. Оказание первой помощи.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Обморок, оказание помощи.</w:t>
            </w:r>
          </w:p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Правила оказания первой помощи при солнечном и тепловом ударах.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Обморожение. Оказание первой помощи.</w:t>
            </w:r>
          </w:p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Сердечный приступ, первая помощь.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BE67E7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Транспортировка пострадавшего, иммобилизация.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5DA" w:rsidRPr="001605DA" w:rsidTr="00641A0C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0F428D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5D1D3E" w:rsidRPr="001605DA" w:rsidRDefault="005D1D3E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D3E" w:rsidRPr="001605DA" w:rsidRDefault="005D1D3E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Езда на велосипеде, технические требования, предъявляемые к велосипеду. Экипировка.</w:t>
            </w:r>
            <w:r w:rsidRPr="001605DA">
              <w:t xml:space="preserve"> </w:t>
            </w: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Правила движения велосипедистов. Правила проезда велосипедистами пешеходного перехода.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D3E" w:rsidRPr="001605DA" w:rsidRDefault="005D1D3E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A04EB0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№ 5 «Традиционно – массовые мероприятия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итоговые занятия</w:t>
            </w:r>
            <w:r w:rsidRPr="001605DA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(10ч.)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Составление памятки: «Юному велосипедисту».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641A0C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Подготовка выступления агитбригады.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Выступление агитбригады в начальной школе.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Зачет по ПДД. Тестирование.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9259A8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Акция «Памятка по ПДД каждому первокласснику»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0F428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 xml:space="preserve">  30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Конкурс «Безопасный Новый год», изготовление светоотражающих наклеек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9259A8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Проведение акции «У светофора нет каникул»</w:t>
            </w:r>
          </w:p>
          <w:p w:rsidR="00A04EB0" w:rsidRPr="001605DA" w:rsidRDefault="00A04EB0" w:rsidP="009259A8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Составление памяток для обучающихся школы о поведении велосипедистов на дороге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A04EB0">
        <w:trPr>
          <w:gridAfter w:val="1"/>
          <w:wAfter w:w="2782" w:type="dxa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Выступление с агитбригадой по ПДД в начальных классах. Демонстрация обучающих мультфильмов. Обсуждение 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A04EB0">
        <w:trPr>
          <w:gridAfter w:val="1"/>
          <w:wAfter w:w="2782" w:type="dxa"/>
        </w:trPr>
        <w:tc>
          <w:tcPr>
            <w:tcW w:w="47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Сбор отряда «Мы знаем азбуку движения на пять»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660B2B">
        <w:trPr>
          <w:gridAfter w:val="1"/>
          <w:wAfter w:w="2782" w:type="dxa"/>
          <w:trHeight w:val="702"/>
        </w:trPr>
        <w:tc>
          <w:tcPr>
            <w:tcW w:w="47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A04EB0">
        <w:trPr>
          <w:gridAfter w:val="1"/>
          <w:wAfter w:w="2782" w:type="dxa"/>
          <w:trHeight w:val="871"/>
        </w:trPr>
        <w:tc>
          <w:tcPr>
            <w:tcW w:w="47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41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hideMark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DA">
              <w:rPr>
                <w:rFonts w:ascii="Times New Roman" w:eastAsia="Times New Roman" w:hAnsi="Times New Roman" w:cs="Times New Roman"/>
                <w:lang w:eastAsia="ru-RU"/>
              </w:rPr>
              <w:t>36 часов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7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4EB0" w:rsidRPr="001605DA" w:rsidTr="00A04EB0">
        <w:trPr>
          <w:gridAfter w:val="1"/>
          <w:wAfter w:w="2782" w:type="dxa"/>
        </w:trPr>
        <w:tc>
          <w:tcPr>
            <w:tcW w:w="47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04EB0" w:rsidRPr="001605DA" w:rsidRDefault="00A04EB0" w:rsidP="007A1B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EB0" w:rsidRPr="001605DA" w:rsidRDefault="00A04EB0" w:rsidP="007A1BD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lang w:eastAsia="ru-RU"/>
        </w:rPr>
      </w:pPr>
    </w:p>
    <w:p w:rsidR="007A1BDD" w:rsidRPr="001605DA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7A1BDD" w:rsidRDefault="007A1BDD" w:rsidP="007A1BDD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</w:pPr>
    </w:p>
    <w:p w:rsidR="007A1BDD" w:rsidRPr="00FF20AA" w:rsidRDefault="007A1BDD" w:rsidP="007A1BD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22A83" w:rsidRDefault="00C22A83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A83" w:rsidRDefault="00C22A83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22A83" w:rsidRDefault="00C22A83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A1BDD" w:rsidRPr="00C22A83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ИСПОЛЬЗУЕМАЯ ЛИТЕРАТУРА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закон «О безопасности дорожного движения», от 30.12.2001 года, № 196-ФЗ.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дорожного движения РФ. Утверждены Постановление Совета Министров Правительства Российской Федерации от 7.05. 2003 года №265. Введены в действие с 1.07.2003 года.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Комментарий к Правилам дорожного движения РФ за 2009, 2010 годы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«Программа» по изучению ПДД и профилактике дорожно-транспортного травматизма 1-11 классы. Ставрополь. СКИПКРО. 2009.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Методические рекомендации по профилактике детского дорожно-транспортного травматизма в общеобразовательных школах. М -19988.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В.И. Ковалько «Игровой модульный курс по ПДД или школьник вышел на улицу.- М: «ВАКО», 2006, - 192 с.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Г.Г.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Кулинич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Сценарии клубных мероприятий и общешкольных праздников. – М: «ВАКО», 2006. – 208 с.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В.А. 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Великородная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О.Е.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Жиренко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Т.М,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Кумицкая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Классные часы по гражданскому и правовому воспитанию: 5-11 классы. – М: «ВАКО», 2006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Н.А. Максименко Дарите детям любовь Материалы в помощь классному руководителю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Лекции для родителей. – Волгоград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: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Учитель, 2006.</w:t>
      </w:r>
    </w:p>
    <w:p w:rsidR="007A1BDD" w:rsidRPr="00C22A83" w:rsidRDefault="007A1BDD" w:rsidP="007A1BDD">
      <w:pPr>
        <w:numPr>
          <w:ilvl w:val="0"/>
          <w:numId w:val="2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Методические рекомендации по профилактике детского дорожно-транспортного травматизма в общеобразовательных школах. – Москва -1988.</w:t>
      </w:r>
    </w:p>
    <w:p w:rsidR="007A1BDD" w:rsidRPr="00C22A83" w:rsidRDefault="007A1BDD" w:rsidP="007A1BDD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РЕКОМЕНДУЕМОЙ ЛИТЕРАТУРЫ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CD диск «Игра по Правилам дорожного движения» – изд-во ЗАО «Новый диск».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Безопасность на дорогах. Тесты (раздаточный материал) для 5-11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(2, 3, 4): Сост. Маркин Н. И., Денисов М.Н. Под редакцией Н.Ф. Виноградовой. – М.: ЭНАС-КЛАСС; Изд-во НЦ ЭНАС, 2006.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Виноградова Н.Ф. Программа и поурочно-тематическое планирование по курсу «Безопасность на дорогах» для детей мл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возраста: кн. для учителя. – М.: ЭНАС-КЛАСС: Изд-во НЦ ЭНАС, 2007.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Козловская Е.А., Козловский С.А. Дорожная безопасность: обучение и воспитание младшего школьника. Учебно-методическое пособие для общеобразовательных учреждений и системы дополнительного </w:t>
      </w: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образования/ Под общ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ед. В.А. Федорова. – М.: Издательский Дом Третий Рим.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Основы безопасности жизнедеятельности. 5-11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(6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.): поурочные планы./Сост. Г.Н. Шевченко. – Волгоград: Учитель, 2006.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Правила дорожные знать каждому положено: Познавательные игры с дошколятами и школьниками./Авт.-сост. М.С. Коган. – Новосибирск: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Сиб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.у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нив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изд-во, 2006.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Сосунова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Е.М.,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Форштат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М.Л. «Учись быть пешеходом», учебное пособие по Правилам дорожного движения для учащихся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нач.шк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2ч. (для 5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., 6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 – СПб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.: 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Изд. Дом «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1998.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Сосунова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Е.М.,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Форштат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М.Л. «Учись быть пешеходом»: Учебно-методическое пособие по Правилам дорожного движения для учащихся – СПб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.: 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Изд. Дом «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1997.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Тематическое планирование по основам безопасности жизнедеятельности. 5-11 классы</w:t>
      </w:r>
      <w:proofErr w:type="gram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/А</w:t>
      </w:r>
      <w:proofErr w:type="gram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вт.-сост. Г.Н. Шевченко. – Волгоград: Учитель, 2006.</w:t>
      </w:r>
    </w:p>
    <w:p w:rsidR="007A1BDD" w:rsidRPr="00C22A83" w:rsidRDefault="007A1BDD" w:rsidP="007A1BDD">
      <w:pPr>
        <w:numPr>
          <w:ilvl w:val="0"/>
          <w:numId w:val="2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Титов С.В., </w:t>
      </w:r>
      <w:proofErr w:type="spellStart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Шабаева</w:t>
      </w:r>
      <w:proofErr w:type="spellEnd"/>
      <w:r w:rsidRPr="00C22A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Г.И. Тематические игры по ОБЖ. Методическое пособие для учителя. – М.: ТЦ Сфера, 2005.</w:t>
      </w:r>
    </w:p>
    <w:p w:rsidR="007A1BDD" w:rsidRPr="00C22A83" w:rsidRDefault="007A1BDD" w:rsidP="007A1BDD">
      <w:pPr>
        <w:shd w:val="clear" w:color="auto" w:fill="FFFFFF"/>
        <w:spacing w:after="100" w:line="240" w:lineRule="auto"/>
        <w:jc w:val="right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8F4325" w:rsidRPr="00C22A83" w:rsidRDefault="008F4325">
      <w:pPr>
        <w:rPr>
          <w:rFonts w:ascii="Times New Roman" w:hAnsi="Times New Roman" w:cs="Times New Roman"/>
          <w:sz w:val="28"/>
          <w:szCs w:val="28"/>
        </w:rPr>
      </w:pPr>
    </w:p>
    <w:sectPr w:rsidR="008F4325" w:rsidRPr="00C22A83" w:rsidSect="008F4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1732"/>
    <w:multiLevelType w:val="multilevel"/>
    <w:tmpl w:val="3FB0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7370B"/>
    <w:multiLevelType w:val="multilevel"/>
    <w:tmpl w:val="CDC47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45C64"/>
    <w:multiLevelType w:val="multilevel"/>
    <w:tmpl w:val="5ECA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923E2A"/>
    <w:multiLevelType w:val="multilevel"/>
    <w:tmpl w:val="1B02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63F69"/>
    <w:multiLevelType w:val="multilevel"/>
    <w:tmpl w:val="D7D0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C14839"/>
    <w:multiLevelType w:val="multilevel"/>
    <w:tmpl w:val="0DA4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930E11"/>
    <w:multiLevelType w:val="multilevel"/>
    <w:tmpl w:val="89F6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D465B6"/>
    <w:multiLevelType w:val="multilevel"/>
    <w:tmpl w:val="761C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223E08"/>
    <w:multiLevelType w:val="multilevel"/>
    <w:tmpl w:val="F37C6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597366"/>
    <w:multiLevelType w:val="multilevel"/>
    <w:tmpl w:val="AF4ED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BB5880"/>
    <w:multiLevelType w:val="multilevel"/>
    <w:tmpl w:val="C5E2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A7719B"/>
    <w:multiLevelType w:val="multilevel"/>
    <w:tmpl w:val="54FEF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2C3586"/>
    <w:multiLevelType w:val="multilevel"/>
    <w:tmpl w:val="221E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AE01ED"/>
    <w:multiLevelType w:val="multilevel"/>
    <w:tmpl w:val="149E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BE33F2"/>
    <w:multiLevelType w:val="multilevel"/>
    <w:tmpl w:val="2BE2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C719CD"/>
    <w:multiLevelType w:val="multilevel"/>
    <w:tmpl w:val="F526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9C58F7"/>
    <w:multiLevelType w:val="multilevel"/>
    <w:tmpl w:val="8324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327B49"/>
    <w:multiLevelType w:val="multilevel"/>
    <w:tmpl w:val="3C76F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921D16"/>
    <w:multiLevelType w:val="multilevel"/>
    <w:tmpl w:val="1920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224147"/>
    <w:multiLevelType w:val="multilevel"/>
    <w:tmpl w:val="095A4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2F7B8F"/>
    <w:multiLevelType w:val="multilevel"/>
    <w:tmpl w:val="FF9A5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A07EBD"/>
    <w:multiLevelType w:val="multilevel"/>
    <w:tmpl w:val="B40A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5"/>
  </w:num>
  <w:num w:numId="5">
    <w:abstractNumId w:val="21"/>
  </w:num>
  <w:num w:numId="6">
    <w:abstractNumId w:val="13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6"/>
  </w:num>
  <w:num w:numId="12">
    <w:abstractNumId w:val="0"/>
  </w:num>
  <w:num w:numId="13">
    <w:abstractNumId w:val="7"/>
  </w:num>
  <w:num w:numId="14">
    <w:abstractNumId w:val="1"/>
  </w:num>
  <w:num w:numId="15">
    <w:abstractNumId w:val="18"/>
  </w:num>
  <w:num w:numId="16">
    <w:abstractNumId w:val="2"/>
  </w:num>
  <w:num w:numId="17">
    <w:abstractNumId w:val="8"/>
  </w:num>
  <w:num w:numId="18">
    <w:abstractNumId w:val="9"/>
  </w:num>
  <w:num w:numId="19">
    <w:abstractNumId w:val="4"/>
  </w:num>
  <w:num w:numId="20">
    <w:abstractNumId w:val="20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1BDD"/>
    <w:rsid w:val="000F428D"/>
    <w:rsid w:val="0013023F"/>
    <w:rsid w:val="001605DA"/>
    <w:rsid w:val="005D1D3E"/>
    <w:rsid w:val="00641A0C"/>
    <w:rsid w:val="007A1BDD"/>
    <w:rsid w:val="008F4325"/>
    <w:rsid w:val="009259A8"/>
    <w:rsid w:val="00A04EB0"/>
    <w:rsid w:val="00BE67E7"/>
    <w:rsid w:val="00C22A83"/>
    <w:rsid w:val="00E32A15"/>
    <w:rsid w:val="00EE12EB"/>
    <w:rsid w:val="00EF62BE"/>
    <w:rsid w:val="00F02E3F"/>
    <w:rsid w:val="00FF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9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school</cp:lastModifiedBy>
  <cp:revision>8</cp:revision>
  <dcterms:created xsi:type="dcterms:W3CDTF">2024-09-03T02:25:00Z</dcterms:created>
  <dcterms:modified xsi:type="dcterms:W3CDTF">2024-11-13T03:42:00Z</dcterms:modified>
</cp:coreProperties>
</file>